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600" w:firstRow="0" w:lastRow="0" w:firstColumn="0" w:lastColumn="0" w:noHBand="1" w:noVBand="1"/>
      </w:tblPr>
      <w:tblGrid>
        <w:gridCol w:w="3904"/>
        <w:gridCol w:w="5123"/>
      </w:tblGrid>
      <w:tr w:rsidR="00294BA4" w:rsidRPr="00294BA4" w14:paraId="55C53AE1" w14:textId="77777777" w:rsidTr="007F1EBE">
        <w:tc>
          <w:tcPr>
            <w:tcW w:w="0" w:type="auto"/>
            <w:tcMar>
              <w:top w:w="75" w:type="dxa"/>
              <w:left w:w="75" w:type="dxa"/>
              <w:bottom w:w="75" w:type="dxa"/>
              <w:right w:w="75" w:type="dxa"/>
            </w:tcMar>
          </w:tcPr>
          <w:p w14:paraId="66CE518D" w14:textId="77777777" w:rsidR="00294BA4" w:rsidRPr="00294BA4" w:rsidRDefault="00294BA4" w:rsidP="00294BA4">
            <w:pPr>
              <w:spacing w:before="0" w:beforeAutospacing="0" w:after="120" w:afterAutospacing="0"/>
              <w:ind w:firstLine="709"/>
              <w:jc w:val="center"/>
              <w:rPr>
                <w:rFonts w:ascii="Times New Roman" w:eastAsia="Times New Roman" w:hAnsi="Times New Roman" w:cs="Times New Roman"/>
                <w:b/>
                <w:color w:val="000000"/>
                <w:sz w:val="24"/>
                <w:szCs w:val="24"/>
                <w:lang w:val="ru-RU"/>
              </w:rPr>
            </w:pPr>
            <w:r w:rsidRPr="00294BA4">
              <w:rPr>
                <w:rFonts w:ascii="Times New Roman" w:eastAsia="Times New Roman" w:hAnsi="Times New Roman" w:cs="Times New Roman"/>
                <w:b/>
                <w:color w:val="000000"/>
                <w:sz w:val="24"/>
                <w:szCs w:val="24"/>
                <w:lang w:val="ru-RU"/>
              </w:rPr>
              <w:t>СОГЛАСОВАНО</w:t>
            </w:r>
          </w:p>
          <w:p w14:paraId="141B7A59" w14:textId="77777777" w:rsidR="00294BA4" w:rsidRPr="00294BA4" w:rsidRDefault="00294BA4" w:rsidP="00294BA4">
            <w:pPr>
              <w:spacing w:before="0" w:beforeAutospacing="0" w:after="120" w:afterAutospacing="0"/>
              <w:ind w:hanging="80"/>
              <w:jc w:val="center"/>
              <w:rPr>
                <w:rFonts w:ascii="Times New Roman" w:eastAsia="Times New Roman" w:hAnsi="Times New Roman" w:cs="Times New Roman"/>
                <w:color w:val="000000"/>
                <w:sz w:val="24"/>
                <w:szCs w:val="24"/>
                <w:lang w:val="ru-RU"/>
              </w:rPr>
            </w:pPr>
            <w:r w:rsidRPr="00294BA4">
              <w:rPr>
                <w:rFonts w:ascii="Times New Roman" w:eastAsia="Times New Roman" w:hAnsi="Times New Roman" w:cs="Times New Roman"/>
                <w:color w:val="000000"/>
                <w:sz w:val="24"/>
                <w:szCs w:val="24"/>
                <w:lang w:val="ru-RU"/>
              </w:rPr>
              <w:t>общим собранием представительного органа</w:t>
            </w:r>
            <w:r w:rsidRPr="00294BA4">
              <w:rPr>
                <w:rFonts w:ascii="Times New Roman" w:eastAsia="Times New Roman" w:hAnsi="Times New Roman" w:cs="Times New Roman"/>
                <w:sz w:val="24"/>
                <w:szCs w:val="24"/>
                <w:lang w:val="ru-RU"/>
              </w:rPr>
              <w:br/>
            </w:r>
            <w:r w:rsidRPr="00294BA4">
              <w:rPr>
                <w:rFonts w:ascii="Times New Roman" w:eastAsia="Times New Roman" w:hAnsi="Times New Roman" w:cs="Times New Roman"/>
                <w:color w:val="000000"/>
                <w:sz w:val="24"/>
                <w:szCs w:val="24"/>
                <w:lang w:val="ru-RU"/>
              </w:rPr>
              <w:t>работников, протокол от __________</w:t>
            </w:r>
            <w:r w:rsidRPr="00294BA4">
              <w:rPr>
                <w:rFonts w:ascii="Times New Roman" w:eastAsia="Times New Roman" w:hAnsi="Times New Roman" w:cs="Times New Roman"/>
                <w:color w:val="000000"/>
                <w:sz w:val="24"/>
                <w:szCs w:val="24"/>
              </w:rPr>
              <w:t> </w:t>
            </w:r>
            <w:r w:rsidRPr="00294BA4">
              <w:rPr>
                <w:rFonts w:ascii="Times New Roman" w:eastAsia="Times New Roman" w:hAnsi="Times New Roman" w:cs="Times New Roman"/>
                <w:color w:val="000000"/>
                <w:sz w:val="24"/>
                <w:szCs w:val="24"/>
                <w:lang w:val="ru-RU"/>
              </w:rPr>
              <w:t xml:space="preserve"> </w:t>
            </w:r>
            <w:r w:rsidRPr="00294BA4">
              <w:rPr>
                <w:rFonts w:ascii="Times New Roman" w:eastAsia="Times New Roman" w:hAnsi="Times New Roman" w:cs="Times New Roman"/>
                <w:color w:val="000000"/>
                <w:sz w:val="24"/>
                <w:szCs w:val="24"/>
              </w:rPr>
              <w:t> </w:t>
            </w:r>
            <w:r w:rsidRPr="00294BA4">
              <w:rPr>
                <w:rFonts w:ascii="Times New Roman" w:eastAsia="Times New Roman" w:hAnsi="Times New Roman" w:cs="Times New Roman"/>
                <w:color w:val="000000"/>
                <w:sz w:val="24"/>
                <w:szCs w:val="24"/>
                <w:lang w:val="ru-RU"/>
              </w:rPr>
              <w:t>№__</w:t>
            </w:r>
          </w:p>
          <w:p w14:paraId="7D315FED" w14:textId="77777777" w:rsidR="00294BA4" w:rsidRPr="00294BA4" w:rsidRDefault="00294BA4" w:rsidP="00294BA4">
            <w:pPr>
              <w:spacing w:before="0" w:beforeAutospacing="0" w:after="120" w:afterAutospacing="0"/>
              <w:ind w:firstLine="709"/>
              <w:jc w:val="center"/>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tcPr>
          <w:p w14:paraId="6A39FEC2" w14:textId="77777777" w:rsidR="00294BA4" w:rsidRPr="00294BA4" w:rsidRDefault="00294BA4" w:rsidP="00294BA4">
            <w:pPr>
              <w:spacing w:before="0" w:beforeAutospacing="0" w:after="120" w:afterAutospacing="0"/>
              <w:ind w:firstLine="709"/>
              <w:jc w:val="center"/>
              <w:rPr>
                <w:rFonts w:ascii="Times New Roman" w:eastAsia="Times New Roman" w:hAnsi="Times New Roman" w:cs="Times New Roman"/>
                <w:b/>
                <w:color w:val="000000"/>
                <w:sz w:val="24"/>
                <w:szCs w:val="24"/>
                <w:lang w:val="ru-RU"/>
              </w:rPr>
            </w:pPr>
            <w:r w:rsidRPr="00294BA4">
              <w:rPr>
                <w:rFonts w:ascii="Times New Roman" w:eastAsia="Times New Roman" w:hAnsi="Times New Roman" w:cs="Times New Roman"/>
                <w:b/>
                <w:color w:val="000000"/>
                <w:sz w:val="24"/>
                <w:szCs w:val="24"/>
                <w:lang w:val="ru-RU"/>
              </w:rPr>
              <w:t>УТВЕРЖДАЮ</w:t>
            </w:r>
          </w:p>
          <w:p w14:paraId="4DEF3576" w14:textId="77777777" w:rsidR="00294BA4" w:rsidRPr="00294BA4" w:rsidRDefault="00294BA4" w:rsidP="00CD15A8">
            <w:pPr>
              <w:spacing w:before="0" w:beforeAutospacing="0" w:after="120" w:afterAutospacing="0"/>
              <w:ind w:hanging="5"/>
              <w:jc w:val="center"/>
              <w:rPr>
                <w:rFonts w:ascii="Times New Roman" w:eastAsia="Times New Roman" w:hAnsi="Times New Roman" w:cs="Times New Roman"/>
                <w:color w:val="000000"/>
                <w:sz w:val="24"/>
                <w:szCs w:val="24"/>
                <w:lang w:val="ru-RU"/>
              </w:rPr>
            </w:pPr>
            <w:r w:rsidRPr="00294BA4">
              <w:rPr>
                <w:rFonts w:ascii="Times New Roman" w:eastAsia="Times New Roman" w:hAnsi="Times New Roman" w:cs="Times New Roman"/>
                <w:color w:val="000000"/>
                <w:sz w:val="24"/>
                <w:szCs w:val="24"/>
                <w:lang w:val="ru-RU"/>
              </w:rPr>
              <w:t xml:space="preserve">Укажите должность и </w:t>
            </w:r>
            <w:r w:rsidRPr="00294BA4">
              <w:rPr>
                <w:rFonts w:ascii="Times New Roman" w:eastAsia="Times New Roman" w:hAnsi="Times New Roman" w:cs="Times New Roman"/>
                <w:sz w:val="24"/>
                <w:szCs w:val="24"/>
                <w:lang w:val="ru-RU"/>
              </w:rPr>
              <w:br/>
            </w:r>
            <w:r w:rsidRPr="00294BA4">
              <w:rPr>
                <w:rFonts w:ascii="Times New Roman" w:eastAsia="Times New Roman" w:hAnsi="Times New Roman" w:cs="Times New Roman"/>
                <w:color w:val="000000"/>
                <w:sz w:val="24"/>
                <w:szCs w:val="24"/>
                <w:lang w:val="ru-RU"/>
              </w:rPr>
              <w:t>наименование организации ________________/____________</w:t>
            </w:r>
          </w:p>
          <w:p w14:paraId="6CE2D9AA" w14:textId="77777777" w:rsidR="00294BA4" w:rsidRPr="00294BA4" w:rsidRDefault="00294BA4" w:rsidP="00294BA4">
            <w:pPr>
              <w:spacing w:before="0" w:beforeAutospacing="0" w:after="120" w:afterAutospacing="0"/>
              <w:ind w:firstLine="709"/>
              <w:rPr>
                <w:rFonts w:ascii="Times New Roman" w:eastAsia="Times New Roman" w:hAnsi="Times New Roman" w:cs="Times New Roman"/>
                <w:color w:val="000000"/>
                <w:sz w:val="24"/>
                <w:szCs w:val="24"/>
                <w:lang w:val="ru-RU"/>
              </w:rPr>
            </w:pPr>
            <w:r w:rsidRPr="00294BA4">
              <w:rPr>
                <w:rFonts w:ascii="Times New Roman" w:eastAsia="Times New Roman" w:hAnsi="Times New Roman" w:cs="Times New Roman"/>
                <w:color w:val="000000"/>
                <w:sz w:val="24"/>
                <w:szCs w:val="24"/>
                <w:lang w:val="ru-RU"/>
              </w:rPr>
              <w:t xml:space="preserve">                           (подпись)__________</w:t>
            </w:r>
            <w:r w:rsidRPr="00294BA4">
              <w:rPr>
                <w:rFonts w:ascii="Times New Roman" w:eastAsia="Times New Roman" w:hAnsi="Times New Roman" w:cs="Times New Roman"/>
                <w:color w:val="000000"/>
                <w:sz w:val="24"/>
                <w:szCs w:val="24"/>
              </w:rPr>
              <w:t> </w:t>
            </w:r>
            <w:r w:rsidRPr="00294BA4">
              <w:rPr>
                <w:rFonts w:ascii="Times New Roman" w:eastAsia="Times New Roman" w:hAnsi="Times New Roman" w:cs="Times New Roman"/>
                <w:color w:val="000000"/>
                <w:sz w:val="24"/>
                <w:szCs w:val="24"/>
                <w:lang w:val="ru-RU"/>
              </w:rPr>
              <w:t>г.</w:t>
            </w:r>
          </w:p>
        </w:tc>
      </w:tr>
    </w:tbl>
    <w:p w14:paraId="3A4AE8B6" w14:textId="77777777" w:rsidR="00294BA4" w:rsidRDefault="00294BA4" w:rsidP="00294BA4">
      <w:pPr>
        <w:spacing w:before="0" w:beforeAutospacing="0" w:after="120" w:afterAutospacing="0"/>
        <w:ind w:firstLine="709"/>
        <w:jc w:val="both"/>
        <w:rPr>
          <w:rFonts w:ascii="Times New Roman" w:eastAsia="Times New Roman" w:hAnsi="Times New Roman" w:cs="Times New Roman"/>
          <w:b/>
          <w:caps/>
          <w:sz w:val="24"/>
          <w:szCs w:val="24"/>
          <w:lang w:val="ru-RU"/>
        </w:rPr>
      </w:pPr>
    </w:p>
    <w:p w14:paraId="6EA57677" w14:textId="3F18ED0D" w:rsidR="00B30336" w:rsidRPr="00294BA4" w:rsidRDefault="00B30336" w:rsidP="00294BA4">
      <w:pPr>
        <w:spacing w:before="0" w:beforeAutospacing="0" w:after="120" w:afterAutospacing="0"/>
        <w:jc w:val="center"/>
        <w:rPr>
          <w:rFonts w:ascii="Times New Roman" w:eastAsia="Times New Roman" w:hAnsi="Times New Roman" w:cs="Times New Roman"/>
          <w:b/>
          <w:caps/>
          <w:sz w:val="24"/>
          <w:szCs w:val="24"/>
          <w:lang w:val="ru-RU"/>
        </w:rPr>
      </w:pPr>
      <w:r w:rsidRPr="00294BA4">
        <w:rPr>
          <w:rFonts w:ascii="Times New Roman" w:eastAsia="Times New Roman" w:hAnsi="Times New Roman" w:cs="Times New Roman"/>
          <w:b/>
          <w:caps/>
          <w:sz w:val="24"/>
          <w:szCs w:val="24"/>
          <w:lang w:val="ru-RU"/>
        </w:rPr>
        <w:t>положение</w:t>
      </w:r>
    </w:p>
    <w:p w14:paraId="0E32E430" w14:textId="5ED49CCE" w:rsidR="002172C4" w:rsidRPr="00294BA4" w:rsidRDefault="00B30336" w:rsidP="00294BA4">
      <w:pPr>
        <w:spacing w:before="0" w:beforeAutospacing="0" w:after="120" w:afterAutospacing="0"/>
        <w:jc w:val="center"/>
        <w:rPr>
          <w:rFonts w:ascii="Times New Roman" w:hAnsi="Times New Roman" w:cs="Times New Roman"/>
          <w:b/>
          <w:bCs/>
          <w:color w:val="000000"/>
          <w:sz w:val="24"/>
          <w:szCs w:val="24"/>
          <w:lang w:val="ru-RU"/>
        </w:rPr>
      </w:pPr>
      <w:r w:rsidRPr="00294BA4">
        <w:rPr>
          <w:rFonts w:ascii="Times New Roman" w:eastAsia="Times New Roman" w:hAnsi="Times New Roman" w:cs="Times New Roman"/>
          <w:b/>
          <w:sz w:val="24"/>
          <w:szCs w:val="24"/>
          <w:lang w:val="ru-RU"/>
        </w:rPr>
        <w:t>о расследовании несчастных случаев на производстве</w:t>
      </w:r>
    </w:p>
    <w:p w14:paraId="64C5FF97"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rPr>
      </w:pPr>
      <w:r w:rsidRPr="00294BA4">
        <w:rPr>
          <w:rFonts w:ascii="Times New Roman" w:hAnsi="Times New Roman" w:cs="Times New Roman"/>
          <w:b/>
          <w:bCs/>
          <w:color w:val="000000"/>
          <w:sz w:val="24"/>
          <w:szCs w:val="24"/>
        </w:rPr>
        <w:t xml:space="preserve">1. </w:t>
      </w:r>
      <w:proofErr w:type="spellStart"/>
      <w:r w:rsidRPr="00294BA4">
        <w:rPr>
          <w:rFonts w:ascii="Times New Roman" w:hAnsi="Times New Roman" w:cs="Times New Roman"/>
          <w:b/>
          <w:bCs/>
          <w:color w:val="000000"/>
          <w:sz w:val="24"/>
          <w:szCs w:val="24"/>
        </w:rPr>
        <w:t>Общие</w:t>
      </w:r>
      <w:proofErr w:type="spellEnd"/>
      <w:r w:rsidRPr="00294BA4">
        <w:rPr>
          <w:rFonts w:ascii="Times New Roman" w:hAnsi="Times New Roman" w:cs="Times New Roman"/>
          <w:b/>
          <w:bCs/>
          <w:color w:val="000000"/>
          <w:sz w:val="24"/>
          <w:szCs w:val="24"/>
        </w:rPr>
        <w:t xml:space="preserve"> </w:t>
      </w:r>
      <w:proofErr w:type="spellStart"/>
      <w:r w:rsidRPr="00294BA4">
        <w:rPr>
          <w:rFonts w:ascii="Times New Roman" w:hAnsi="Times New Roman" w:cs="Times New Roman"/>
          <w:b/>
          <w:bCs/>
          <w:color w:val="000000"/>
          <w:sz w:val="24"/>
          <w:szCs w:val="24"/>
        </w:rPr>
        <w:t>положения</w:t>
      </w:r>
      <w:proofErr w:type="spellEnd"/>
    </w:p>
    <w:p w14:paraId="1AEB342D"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rPr>
      </w:pPr>
      <w:r w:rsidRPr="00294BA4">
        <w:rPr>
          <w:rFonts w:ascii="Times New Roman" w:hAnsi="Times New Roman" w:cs="Times New Roman"/>
          <w:color w:val="000000"/>
          <w:sz w:val="24"/>
          <w:szCs w:val="24"/>
          <w:lang w:val="ru-RU"/>
        </w:rPr>
        <w:t xml:space="preserve">1.1. Настоящее Положение о расследовании несчастных случаев на производстве (далее – Положение) разработано в соответствии с частью </w:t>
      </w:r>
      <w:r w:rsidRPr="00294BA4">
        <w:rPr>
          <w:rFonts w:ascii="Times New Roman" w:hAnsi="Times New Roman" w:cs="Times New Roman"/>
          <w:color w:val="000000"/>
          <w:sz w:val="24"/>
          <w:szCs w:val="24"/>
        </w:rPr>
        <w:t xml:space="preserve">9 </w:t>
      </w:r>
      <w:proofErr w:type="spellStart"/>
      <w:r w:rsidRPr="00294BA4">
        <w:rPr>
          <w:rFonts w:ascii="Times New Roman" w:hAnsi="Times New Roman" w:cs="Times New Roman"/>
          <w:color w:val="000000"/>
          <w:sz w:val="24"/>
          <w:szCs w:val="24"/>
        </w:rPr>
        <w:t>статьи</w:t>
      </w:r>
      <w:proofErr w:type="spellEnd"/>
      <w:r w:rsidRPr="00294BA4">
        <w:rPr>
          <w:rFonts w:ascii="Times New Roman" w:hAnsi="Times New Roman" w:cs="Times New Roman"/>
          <w:color w:val="000000"/>
          <w:sz w:val="24"/>
          <w:szCs w:val="24"/>
        </w:rPr>
        <w:t xml:space="preserve"> 229.2 </w:t>
      </w:r>
      <w:proofErr w:type="spellStart"/>
      <w:r w:rsidRPr="00294BA4">
        <w:rPr>
          <w:rFonts w:ascii="Times New Roman" w:hAnsi="Times New Roman" w:cs="Times New Roman"/>
          <w:color w:val="000000"/>
          <w:sz w:val="24"/>
          <w:szCs w:val="24"/>
        </w:rPr>
        <w:t>Трудового</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кодекса</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Российской</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Федерации</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далее</w:t>
      </w:r>
      <w:proofErr w:type="spellEnd"/>
      <w:r w:rsidRPr="00294BA4">
        <w:rPr>
          <w:rFonts w:ascii="Times New Roman" w:hAnsi="Times New Roman" w:cs="Times New Roman"/>
          <w:color w:val="000000"/>
          <w:sz w:val="24"/>
          <w:szCs w:val="24"/>
        </w:rPr>
        <w:t xml:space="preserve"> – </w:t>
      </w:r>
      <w:proofErr w:type="spellStart"/>
      <w:r w:rsidRPr="00294BA4">
        <w:rPr>
          <w:rFonts w:ascii="Times New Roman" w:hAnsi="Times New Roman" w:cs="Times New Roman"/>
          <w:color w:val="000000"/>
          <w:sz w:val="24"/>
          <w:szCs w:val="24"/>
        </w:rPr>
        <w:t>Кодекс</w:t>
      </w:r>
      <w:proofErr w:type="spellEnd"/>
      <w:r w:rsidRPr="00294BA4">
        <w:rPr>
          <w:rFonts w:ascii="Times New Roman" w:hAnsi="Times New Roman" w:cs="Times New Roman"/>
          <w:color w:val="000000"/>
          <w:sz w:val="24"/>
          <w:szCs w:val="24"/>
        </w:rPr>
        <w:t>).</w:t>
      </w:r>
    </w:p>
    <w:p w14:paraId="4C3D608A"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1.2. Настоящее Положение устанавливает с учетом статей 227-231 Кодекса особенности расследования несчастных случаев на производстве в ___________, происшедших в ___________ и обязательные требования по организации и проведению расследования, оформления и учета несчастных случаев на производстве.</w:t>
      </w:r>
    </w:p>
    <w:p w14:paraId="69AD5ED4"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1.3. Расследованию, оформлению и учету в порядке, установленном Трудовым Кодексом и настоящим Положением (далее – установленный порядок), подлежат несчастные случаи, указанные в части 1 статьи 227 Кодекса.</w:t>
      </w:r>
    </w:p>
    <w:p w14:paraId="3B1BDCE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Расследованию в установленном порядке как несчастные случаи подлежат события, происшедшие при обстоятельствах, определенных частями 3 и 4 статьи 227 Кодекса.</w:t>
      </w:r>
    </w:p>
    <w:p w14:paraId="36F68DB8" w14:textId="1C55E29A"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 xml:space="preserve">1.4. Работники и другие лица, участвующие в производственной деятельности </w:t>
      </w:r>
      <w:r w:rsidR="00CD15A8">
        <w:rPr>
          <w:rFonts w:ascii="Times New Roman" w:hAnsi="Times New Roman" w:cs="Times New Roman"/>
          <w:color w:val="000000"/>
          <w:sz w:val="24"/>
          <w:szCs w:val="24"/>
          <w:lang w:val="ru-RU"/>
        </w:rPr>
        <w:t>работодателя</w:t>
      </w:r>
      <w:r w:rsidRPr="00294BA4">
        <w:rPr>
          <w:rFonts w:ascii="Times New Roman" w:hAnsi="Times New Roman" w:cs="Times New Roman"/>
          <w:color w:val="000000"/>
          <w:sz w:val="24"/>
          <w:szCs w:val="24"/>
          <w:lang w:val="ru-RU"/>
        </w:rPr>
        <w:t>, обязаны незамедлительно извещать своего непосредственного или вышестоящего руководителя, работодателя (его представителя) о каждом происшедшем несчастном случае или об ухудшении состояния здоровья, в том числе в связи с проявлениями признаков острого заболевания (отравления) при осуществлении действий, обусловленных трудовыми отношениями с работодателем либо совершаемых в его интересах.</w:t>
      </w:r>
    </w:p>
    <w:p w14:paraId="2BA792BA" w14:textId="371DEAFF"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 xml:space="preserve">1.5. Приказом </w:t>
      </w:r>
      <w:r w:rsidR="00CD15A8">
        <w:rPr>
          <w:rFonts w:ascii="Times New Roman" w:hAnsi="Times New Roman" w:cs="Times New Roman"/>
          <w:color w:val="000000"/>
          <w:sz w:val="24"/>
          <w:szCs w:val="24"/>
          <w:lang w:val="ru-RU"/>
        </w:rPr>
        <w:t>руководителя</w:t>
      </w:r>
      <w:r w:rsidRPr="00294BA4">
        <w:rPr>
          <w:rFonts w:ascii="Times New Roman" w:hAnsi="Times New Roman" w:cs="Times New Roman"/>
          <w:color w:val="000000"/>
          <w:sz w:val="24"/>
          <w:szCs w:val="24"/>
          <w:lang w:val="ru-RU"/>
        </w:rPr>
        <w:t>, незамедлительно, но не позднее 24 часов с момента происшедшего несчастного случая, формируется комиссия в составе не менее трех человек.</w:t>
      </w:r>
    </w:p>
    <w:p w14:paraId="56B4BCF7"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случаях, установленных Кодексом и настоящим Положением, в состав комиссии включаются должностные лица и представители соответствующих органов и организаций субъекта Российской Федерации, где произошел несчастный случай (по месту происшествия).</w:t>
      </w:r>
    </w:p>
    <w:p w14:paraId="6EC22FF0"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Во всех случаях состав комиссии (включающий председателя комиссии и членов комиссии) должен состоять из нечетного числа членов.</w:t>
      </w:r>
    </w:p>
    <w:p w14:paraId="2AB5ECB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 xml:space="preserve">Расследование несчастных случаев, происшедших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 проводится </w:t>
      </w:r>
      <w:r w:rsidRPr="00294BA4">
        <w:rPr>
          <w:rFonts w:ascii="Times New Roman" w:hAnsi="Times New Roman" w:cs="Times New Roman"/>
          <w:color w:val="000000"/>
          <w:sz w:val="24"/>
          <w:szCs w:val="24"/>
          <w:lang w:val="ru-RU"/>
        </w:rPr>
        <w:lastRenderedPageBreak/>
        <w:t>комиссиями, образуемыми принимающей стороной в соответствии с требованиями статьи 341.4 Кодекса и настоящего Положения.</w:t>
      </w:r>
    </w:p>
    <w:p w14:paraId="2047234A"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p>
    <w:p w14:paraId="64219C8E"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2. Порядок расследования несчастных случаев</w:t>
      </w:r>
    </w:p>
    <w:p w14:paraId="787FE925"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2.1. Расследование обстоятельств и причин несчастного случая на производстве (который не является групповым и не относится к категории тяжелых или со смертельным исходом) проводится комиссией в течение трех дней.</w:t>
      </w:r>
    </w:p>
    <w:p w14:paraId="5E20306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2.2. 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возглавляемой главным инспектором ГИТ, в течение 15 дней.</w:t>
      </w:r>
    </w:p>
    <w:p w14:paraId="13EE5C0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2.3. Несчастный случай на производстве, о котором не было своевременно сообщено или в результате которого трудоспособность наступила не сразу, расследуется комиссией по заявлению пострадавшего или его доверенного лица в течение месяца со дня поступления указанного заявления.</w:t>
      </w:r>
    </w:p>
    <w:p w14:paraId="3A4C51C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2.4. В каждом случае расследования комиссия выявляет и расспрашивает очевидцев несчастного случая, лиц, допустивших нарушение нормативных требований по охране труда, получает необходимую информацию от работодателя и по возможности – объяснения от пострадавшего.</w:t>
      </w:r>
    </w:p>
    <w:p w14:paraId="1CE9263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2.5. При расследовании несчастного случая в организации по требованию комиссии работодатель за счет собственных средств обязан обеспечить:</w:t>
      </w:r>
    </w:p>
    <w:p w14:paraId="376BE24C" w14:textId="77777777" w:rsidR="00D10103" w:rsidRPr="00294BA4" w:rsidRDefault="00D10103" w:rsidP="00976C08">
      <w:pPr>
        <w:numPr>
          <w:ilvl w:val="0"/>
          <w:numId w:val="1"/>
        </w:numPr>
        <w:tabs>
          <w:tab w:val="clear" w:pos="720"/>
          <w:tab w:val="num" w:pos="780"/>
        </w:tabs>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выполнение технических расчетов, лабораторных исследований, испытаний, других экспертных работ и привлечение в этих целях специалистов-экспертов;</w:t>
      </w:r>
    </w:p>
    <w:p w14:paraId="40D5610A" w14:textId="77777777" w:rsidR="00D10103" w:rsidRPr="00294BA4" w:rsidRDefault="00D10103" w:rsidP="00976C08">
      <w:pPr>
        <w:numPr>
          <w:ilvl w:val="0"/>
          <w:numId w:val="1"/>
        </w:numPr>
        <w:tabs>
          <w:tab w:val="clear" w:pos="720"/>
          <w:tab w:val="num" w:pos="780"/>
        </w:tabs>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фотографирование мест несчастного случая и поврежденных объектов, составление планов, эскизов, схем места происшествия;</w:t>
      </w:r>
    </w:p>
    <w:p w14:paraId="54F897E5" w14:textId="77777777" w:rsidR="00D10103" w:rsidRPr="00294BA4" w:rsidRDefault="00D10103" w:rsidP="00976C08">
      <w:pPr>
        <w:numPr>
          <w:ilvl w:val="0"/>
          <w:numId w:val="1"/>
        </w:numPr>
        <w:tabs>
          <w:tab w:val="clear" w:pos="720"/>
          <w:tab w:val="num" w:pos="780"/>
        </w:tabs>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14:paraId="5FE80F2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2.6. В результате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формирует следующие документы:</w:t>
      </w:r>
    </w:p>
    <w:p w14:paraId="649AE2C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а) приказ о создании комиссии по расследованию несчастного случая;</w:t>
      </w:r>
    </w:p>
    <w:p w14:paraId="24FBA7D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б) планы, схемы, эскизы, а при необходимости – фото- или видеоматериалы места происшествия;</w:t>
      </w:r>
    </w:p>
    <w:p w14:paraId="6561D27E"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документы, характеризующие состояние рабочего места, фиксирующие наличие опасных и вредных производственных факторов;</w:t>
      </w:r>
    </w:p>
    <w:p w14:paraId="74D5163E"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г) выписки из журналов регистрации инструктажей и протоколов проверки знаний пострадавших по охране труда;</w:t>
      </w:r>
    </w:p>
    <w:p w14:paraId="2DC34D00"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д) протоколы опросов, объяснений пострадавших, очевидцев несчастного случая и должностных лиц;</w:t>
      </w:r>
    </w:p>
    <w:p w14:paraId="386DB1DF"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е) экспертные заключения специалистов, результаты лабораторных исследований и экспериментов;</w:t>
      </w:r>
    </w:p>
    <w:p w14:paraId="634D8CAE"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ж) медицинское заключение о характере и степени тяжести повреждения, причиненного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p>
    <w:p w14:paraId="311AD2C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з) 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представлений профсоюзных инспекторов труда об устранении выявленных нарушений нормативных требований по охране труда;</w:t>
      </w:r>
    </w:p>
    <w:p w14:paraId="6D157894"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и) другие материалы по усмотрению комиссии.</w:t>
      </w:r>
    </w:p>
    <w:p w14:paraId="6BBFC6DD"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2.7. 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на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и меры по устранению причин и предупреждению несчастных случаев на производстве.</w:t>
      </w:r>
    </w:p>
    <w:p w14:paraId="373D0B4A"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2.8. 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составляет акт о расследовании по форме.</w:t>
      </w:r>
    </w:p>
    <w:p w14:paraId="3BE6EB3A"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2.9. Расследованию подлежат, но по решению комиссии могут не считаться несчастными случаями на производстве, не учитываться и оформляться актом в произвольной форме:</w:t>
      </w:r>
    </w:p>
    <w:p w14:paraId="24DAE5A4"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а) смерть вследствие общего заболевания или самоубийства, подтвержденная в установленном</w:t>
      </w:r>
      <w:r w:rsidRPr="00294BA4">
        <w:rPr>
          <w:rFonts w:ascii="Times New Roman" w:hAnsi="Times New Roman" w:cs="Times New Roman"/>
          <w:sz w:val="24"/>
          <w:szCs w:val="24"/>
          <w:lang w:val="ru-RU"/>
        </w:rPr>
        <w:br/>
      </w:r>
      <w:r w:rsidRPr="00294BA4">
        <w:rPr>
          <w:rFonts w:ascii="Times New Roman" w:hAnsi="Times New Roman" w:cs="Times New Roman"/>
          <w:color w:val="000000"/>
          <w:sz w:val="24"/>
          <w:szCs w:val="24"/>
          <w:lang w:val="ru-RU"/>
        </w:rPr>
        <w:t>порядке учреждением здравоохранения и следственными органами;</w:t>
      </w:r>
    </w:p>
    <w:p w14:paraId="7CA888AF"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б) смерть, единственной причиной которой явилось (по заключению учреждения здравоохранения) алкогольное или наркотическое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14:paraId="6890A60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несчастный случай, происшедший при совершении проступка, содержащего, по заключению представителей правоохранительных органов, признаки уголовно наказуемого деяния.</w:t>
      </w:r>
    </w:p>
    <w:p w14:paraId="103EF999"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p>
    <w:p w14:paraId="5AFA10E3"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3. Порядок оформления акта по форме Н-1 о несчастном случае на производстве и учета несчастного случая на производстве</w:t>
      </w:r>
    </w:p>
    <w:p w14:paraId="4666B80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3.1.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работника на срок не менее одного дня либо его смерть,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w:t>
      </w:r>
    </w:p>
    <w:p w14:paraId="6DAF673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3.2. При групповом несчастном случае на производстве акт по форме Н-1 оставляется на каждого пострадавшего отдельно.</w:t>
      </w:r>
    </w:p>
    <w:p w14:paraId="7D16C3E6"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3.3. Если несчастный случай на производстве произошел с работником сторонней организации, то акт по форме Н-1 составляется в трех экземплярах, два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Третий экземпляр акта по форме Н-1 и материалы расследования остаются у работодателя, где произошел несчастный случай.</w:t>
      </w:r>
    </w:p>
    <w:p w14:paraId="6D664D8E"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3.4.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Содержание акта по форме Н-1 должно соответствовать выводам комиссии, проводившей расследование несчастного случая на производстве.</w:t>
      </w:r>
    </w:p>
    <w:p w14:paraId="08BA3C4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3.5. Акт по форме Н-1 подписывается членами комиссии, утверждается работодателем и заверяется печатью.</w:t>
      </w:r>
    </w:p>
    <w:p w14:paraId="6BA7DEE3"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3.6. 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 на момент несчастного случая на производстве.</w:t>
      </w:r>
    </w:p>
    <w:p w14:paraId="221E9BE9"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p>
    <w:p w14:paraId="0B4FED6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4. Действия комиссии после расследования несчастного случая</w:t>
      </w:r>
    </w:p>
    <w:p w14:paraId="14540F6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4.1. 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форме, информацию о последствиях несчастного случая на производстве и мероприятиях, проведенных в целях предупреждения несчастных случаев.</w:t>
      </w:r>
    </w:p>
    <w:p w14:paraId="77E044C6"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4.2. 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14:paraId="71BB5604"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4.3. Государственный инспектор по охране труда при выявлении сокрытого несчастного случая на производстве, поступлении жалобы пострадавшего или его доверенного лица либо родственников погибшего при несогласии с выводами комиссии по расследованию, проведенному без их участия, и при поступлении информации, указанной в настоящем положении,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14:paraId="3ADFBB7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Государственный инспектор по охране труда вправе потребовать от работодателя составления нового акта по форме Н-1, если имеющийся акт оформлен с нарушениями или не соответствует материалам расследования несчастного случая.</w:t>
      </w:r>
    </w:p>
    <w:p w14:paraId="34284A6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4.4. 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или судом. В этих случаях подача жалобы не является основанием для неисполнения работодателем решений государственного инспектора по охране труда.</w:t>
      </w:r>
    </w:p>
    <w:p w14:paraId="08BB40C4"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4.5.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14:paraId="12B04F89"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4.6. Каждый член комиссии готовит заключение по дальнейшим действиям.</w:t>
      </w:r>
    </w:p>
    <w:p w14:paraId="10E7F45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p>
    <w:p w14:paraId="2D948E16"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5. Особенности создания и обязанности комиссии по расследованию несчастного случая</w:t>
      </w:r>
    </w:p>
    <w:p w14:paraId="371BA07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5.1. Расследование несчастных случаев проводится комиссиями по расследованию несчастных случаев, образуемыми в соответствии с положениями статьи 229 ТК в зависимости от обстоятельств происшествия, количества пострадавших и характера полученных ими повреждений здоровья.</w:t>
      </w:r>
    </w:p>
    <w:p w14:paraId="39E87B4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5.2. Основанием полномочий комиссии является приказ руководителя организации, который готовится при участии специалиста юридического отдела. Во всех случаях комиссия должна состоять из нечетного числа членов. В состав комиссии также входит председатель комиссии.</w:t>
      </w:r>
    </w:p>
    <w:p w14:paraId="26CD4E06"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5.3.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2D36F4C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5.4. В ходе расследования каждого несчастного случая комиссия (в установленных Кодексом и настоящим Положением случаях государственный инспектор труда, самостоятельно проводящий расследование несчастного случая):</w:t>
      </w:r>
    </w:p>
    <w:p w14:paraId="305848E9"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а) производит осмотр места происшествия;</w:t>
      </w:r>
    </w:p>
    <w:p w14:paraId="45F1E05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б) выявляет и опрашивает очевидцев несчастного случая и должностных лиц, чьи объяснения могут быть необходимы для прояснения обстоятельств и причин несчастного случая и по возможности - объяснения от пострадавшего (пострадавших</w:t>
      </w:r>
      <w:proofErr w:type="gramStart"/>
      <w:r w:rsidRPr="00294BA4">
        <w:rPr>
          <w:rFonts w:ascii="Times New Roman" w:hAnsi="Times New Roman" w:cs="Times New Roman"/>
          <w:color w:val="000000"/>
          <w:sz w:val="24"/>
          <w:szCs w:val="24"/>
          <w:lang w:val="ru-RU"/>
        </w:rPr>
        <w:t>) по существу</w:t>
      </w:r>
      <w:proofErr w:type="gramEnd"/>
      <w:r w:rsidRPr="00294BA4">
        <w:rPr>
          <w:rFonts w:ascii="Times New Roman" w:hAnsi="Times New Roman" w:cs="Times New Roman"/>
          <w:color w:val="000000"/>
          <w:sz w:val="24"/>
          <w:szCs w:val="24"/>
          <w:lang w:val="ru-RU"/>
        </w:rPr>
        <w:t xml:space="preserve"> произошедшего происшествия (объяснение пострадавшего может приниматься в рукописном виде с указанием даты составления).</w:t>
      </w:r>
    </w:p>
    <w:p w14:paraId="6B3877A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14:paraId="7053C3F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 xml:space="preserve">в) знакомится с действующими в организации локальными нормативными актами и организационно-распорядительными документами (коллективными договорами, уставами организации, внутренними </w:t>
      </w:r>
      <w:proofErr w:type="spellStart"/>
      <w:r w:rsidRPr="00294BA4">
        <w:rPr>
          <w:rFonts w:ascii="Times New Roman" w:hAnsi="Times New Roman" w:cs="Times New Roman"/>
          <w:color w:val="000000"/>
          <w:sz w:val="24"/>
          <w:szCs w:val="24"/>
          <w:lang w:val="ru-RU"/>
        </w:rPr>
        <w:t>уставлениями</w:t>
      </w:r>
      <w:proofErr w:type="spellEnd"/>
      <w:r w:rsidRPr="00294BA4">
        <w:rPr>
          <w:rFonts w:ascii="Times New Roman" w:hAnsi="Times New Roman" w:cs="Times New Roman"/>
          <w:color w:val="000000"/>
          <w:sz w:val="24"/>
          <w:szCs w:val="24"/>
          <w:lang w:val="ru-RU"/>
        </w:rPr>
        <w:t xml:space="preserve"> религиозных </w:t>
      </w:r>
      <w:r w:rsidRPr="00294BA4">
        <w:rPr>
          <w:rFonts w:ascii="Times New Roman" w:hAnsi="Times New Roman" w:cs="Times New Roman"/>
          <w:color w:val="000000"/>
          <w:sz w:val="24"/>
          <w:szCs w:val="24"/>
          <w:lang w:val="ru-RU"/>
        </w:rPr>
        <w:lastRenderedPageBreak/>
        <w:t>организаций и др.), в том числе устанавливающими порядок решения вопросов и реализации мероприятий по соблюдению требований по охране труда, обеспечению безопасных условий труда на рабочих местах и ответственность за это должностных лиц, непосредственно относящимися к предмету расследования несчастного случая;</w:t>
      </w:r>
    </w:p>
    <w:p w14:paraId="5890F93F"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г) запрашивает и получает от работодателя (его представителя) дополнительную информацию, а именно:</w:t>
      </w:r>
    </w:p>
    <w:p w14:paraId="4CB6DA1A" w14:textId="77777777" w:rsidR="00D10103" w:rsidRPr="00294BA4" w:rsidRDefault="00D10103" w:rsidP="00294BA4">
      <w:pPr>
        <w:numPr>
          <w:ilvl w:val="0"/>
          <w:numId w:val="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сведения, касающиеся проведения специальной оценки условий труда и реализации мероприятий по улучшению условий труда на рабочем месте;</w:t>
      </w:r>
    </w:p>
    <w:p w14:paraId="1DD9E6B9" w14:textId="77777777" w:rsidR="00D10103" w:rsidRPr="00294BA4" w:rsidRDefault="00D10103" w:rsidP="00294BA4">
      <w:pPr>
        <w:numPr>
          <w:ilvl w:val="0"/>
          <w:numId w:val="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сведения о реализации мероприятий по выявлению опасностей и минимизации уровня профессиональных рисков на рабочем месте, где произошло происшествие;</w:t>
      </w:r>
    </w:p>
    <w:p w14:paraId="4B75016D" w14:textId="77777777" w:rsidR="00D10103" w:rsidRPr="00294BA4" w:rsidRDefault="00D10103" w:rsidP="00294BA4">
      <w:pPr>
        <w:numPr>
          <w:ilvl w:val="0"/>
          <w:numId w:val="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сведения о системе управления охраной труда в организации, в частности информацию о реализации мероприятий по охране труда и обеспечения их необходимыми ресурсами, организации регулярного контроля за соблюдением требований по охране труда, анализа со стороны руководства организации по ее эффективности;</w:t>
      </w:r>
    </w:p>
    <w:p w14:paraId="62C4919B" w14:textId="77777777" w:rsidR="00D10103" w:rsidRPr="00294BA4" w:rsidRDefault="00D10103" w:rsidP="00294BA4">
      <w:pPr>
        <w:numPr>
          <w:ilvl w:val="0"/>
          <w:numId w:val="2"/>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иную информацию необходимую для проведения расследования несчастного случая, определения обстоятельств и причин происшествия.</w:t>
      </w:r>
    </w:p>
    <w:p w14:paraId="2A12CD70"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с оформлением в произвольной форме и подписанием протокола заседания комиссии, который приобщается к материалам расследования несчастного случая.</w:t>
      </w:r>
    </w:p>
    <w:p w14:paraId="2E600B45"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Председатель комиссии любым доступным способом информирует работодателя (его представителя) о необходимости организации заседания комиссии, способах и времени его проведения, и уведомлении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w:t>
      </w:r>
    </w:p>
    <w:p w14:paraId="359D17C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5.5. По требованию комиссии в необходимых для проведения расследования случаях работодатель за счет собственных средств обеспечивает:</w:t>
      </w:r>
    </w:p>
    <w:p w14:paraId="66A61298" w14:textId="77777777" w:rsidR="00D10103" w:rsidRPr="00294BA4" w:rsidRDefault="00D10103" w:rsidP="00976C08">
      <w:pPr>
        <w:numPr>
          <w:ilvl w:val="0"/>
          <w:numId w:val="3"/>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0C24413D" w14:textId="77777777" w:rsidR="00D10103" w:rsidRPr="00294BA4" w:rsidRDefault="00D10103" w:rsidP="00976C08">
      <w:pPr>
        <w:numPr>
          <w:ilvl w:val="0"/>
          <w:numId w:val="3"/>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фотографирование и (или) видеосъемку места происшествия и поврежденных объектов, составление планов, эскизов, схем;</w:t>
      </w:r>
    </w:p>
    <w:p w14:paraId="65E789D7" w14:textId="77777777" w:rsidR="00D10103" w:rsidRPr="00294BA4" w:rsidRDefault="00D10103" w:rsidP="00976C08">
      <w:pPr>
        <w:numPr>
          <w:ilvl w:val="0"/>
          <w:numId w:val="3"/>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предоставление транспорта, служебного помещения, средств связи, специальной одежды, специальной обуви и других средств индивидуальной защиты.</w:t>
      </w:r>
    </w:p>
    <w:p w14:paraId="7E9FDE49" w14:textId="77777777" w:rsidR="00D10103" w:rsidRPr="00294BA4" w:rsidRDefault="00D10103" w:rsidP="00976C08">
      <w:pPr>
        <w:tabs>
          <w:tab w:val="num" w:pos="720"/>
        </w:tabs>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5.6. Материалы расследования несчастного случая включают:</w:t>
      </w:r>
    </w:p>
    <w:p w14:paraId="561F86E9"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приказ (распоряжение) о создании комиссии по расследованию несчастного случая;</w:t>
      </w:r>
    </w:p>
    <w:p w14:paraId="1287842B"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планы, эскизы, схемы, протокол осмотра места происшествия, а при необходимости – фото- и видеоматериалы;</w:t>
      </w:r>
    </w:p>
    <w:p w14:paraId="73E63232"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документы, характеризующие состояние рабочего места, фиксирующие наличие опасных и вредных производственных факторов;</w:t>
      </w:r>
    </w:p>
    <w:p w14:paraId="61209A6E"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выписки из журналов регистрации инструктажей по охране труда и протоколов проверки знаний пострадавшими требований охраны труда;</w:t>
      </w:r>
    </w:p>
    <w:p w14:paraId="3AD147F3"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протоколы опросов очевидцев несчастного случая и должностных лиц, объяснения пострадавших;</w:t>
      </w:r>
    </w:p>
    <w:p w14:paraId="09C214E4"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экспертные заключения специалистов, результаты технических расчетов, лабораторных исследований и испытаний;</w:t>
      </w:r>
    </w:p>
    <w:p w14:paraId="75A8199C"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4CEB6B02"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копии документов, подтверждающих выдачу пострадавшему специальной</w:t>
      </w:r>
    </w:p>
    <w:p w14:paraId="7E7516F2"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одежды, специальной обуви и других средств индивидуальной защиты в соответствии с действующими нормами;</w:t>
      </w:r>
    </w:p>
    <w:p w14:paraId="6CFE3F57" w14:textId="77777777" w:rsidR="00D10103" w:rsidRPr="00294BA4" w:rsidRDefault="00D10103" w:rsidP="00976C08">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70D0EF81" w14:textId="77777777" w:rsidR="00D10103" w:rsidRPr="00294BA4" w:rsidRDefault="00D10103" w:rsidP="00976C08">
      <w:pPr>
        <w:numPr>
          <w:ilvl w:val="0"/>
          <w:numId w:val="4"/>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другие документы по усмотрению комиссии.</w:t>
      </w:r>
    </w:p>
    <w:p w14:paraId="1A810E4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5.7. Конкретный объем материалов расследования определяется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в зависимости от характера и обстоятельств каждого конкретного происшествия. В материалы расследования случая гибели работника следует включать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14:paraId="640E1269"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к категории тяжелых, либо погибли, тяжелых несчастных случаев или несчастных случаев со смертельным исходом, происшедших в результате аварий (катастроф) транспортных средств, а также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определяются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в установленном порядке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14:paraId="0AE524B5"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5.8. На основании собранных материалов расследования комиссия:</w:t>
      </w:r>
    </w:p>
    <w:p w14:paraId="13BDF013" w14:textId="77777777" w:rsidR="00D10103" w:rsidRPr="00294BA4" w:rsidRDefault="00D10103" w:rsidP="00294BA4">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устанавливает обстоятельства и причины несчастного случая, а также лиц, допустивших нарушения требований охраны труда;</w:t>
      </w:r>
    </w:p>
    <w:p w14:paraId="78AFC4D8" w14:textId="77777777" w:rsidR="00D10103" w:rsidRPr="00294BA4" w:rsidRDefault="00D10103" w:rsidP="00294BA4">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вырабатывает предложения по устранению выявленных нарушений, причин несчастного случая и предупреждению аналогичных несчастных случаев;</w:t>
      </w:r>
    </w:p>
    <w:p w14:paraId="0A1F784D" w14:textId="77777777" w:rsidR="00D10103" w:rsidRPr="00294BA4" w:rsidRDefault="00D10103" w:rsidP="00294BA4">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p w14:paraId="7456CFC0" w14:textId="77777777" w:rsidR="00D10103" w:rsidRPr="00294BA4" w:rsidRDefault="00D10103" w:rsidP="00294BA4">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необходимых случаях решает вопрос о том, каким работодателем осуществляется учет несчастного случая;</w:t>
      </w:r>
    </w:p>
    <w:p w14:paraId="416CF847" w14:textId="77777777" w:rsidR="00D10103" w:rsidRPr="00294BA4" w:rsidRDefault="00D10103" w:rsidP="00294BA4">
      <w:pPr>
        <w:numPr>
          <w:ilvl w:val="0"/>
          <w:numId w:val="5"/>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квалифицирует несчастный случай как несчастный случай на производстве или как несчастный случай, не связанный с производством;</w:t>
      </w:r>
    </w:p>
    <w:p w14:paraId="0C7D9BA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устанавливает степень вины застрахованного в процентах.</w:t>
      </w:r>
    </w:p>
    <w:p w14:paraId="49C82F2D"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5.9. Расследуются в установленном порядке и по решению комиссии – в зависимости от конкретных обстоятельств – могут квалифицироваться как несчастные случаи, не связанные с производством:</w:t>
      </w:r>
    </w:p>
    <w:p w14:paraId="1FC6BA53" w14:textId="77777777" w:rsidR="00D10103" w:rsidRPr="00294BA4" w:rsidRDefault="00D10103" w:rsidP="00294BA4">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25E6C7FD" w14:textId="77777777" w:rsidR="00D10103" w:rsidRPr="00294BA4" w:rsidRDefault="00D10103" w:rsidP="00294BA4">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2192F37A" w14:textId="77777777" w:rsidR="00D10103" w:rsidRPr="00294BA4" w:rsidRDefault="00D10103" w:rsidP="00294BA4">
      <w:pPr>
        <w:numPr>
          <w:ilvl w:val="0"/>
          <w:numId w:val="6"/>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несчастный случай, произошедший при совершении пострадавшим действий (бездействия), квалифицированных правоохранительными органами как уголовно наказуемое деяние.</w:t>
      </w:r>
    </w:p>
    <w:p w14:paraId="1D935C80"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5.10.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3950516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5.11. Если по истечении срока продления расследования комиссия по названным причинам или в связи с открывшимися новыми обстоятельствами не может завершить расследование, новое продление его сроков должно быть осуществлено по согласованию с организациями, не представившими необходимые сведения по каким-либо объективным причинам, либо с учетом принятых ими решений.</w:t>
      </w:r>
    </w:p>
    <w:p w14:paraId="59507B8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5.12. Форма документа, на основании которого можно продлить срок расследования несчастного случая, законодательством не предусмотрена. На практике продление срока расследования оформляют приказом председателя комиссии по расследованию несчастного случая.</w:t>
      </w:r>
    </w:p>
    <w:p w14:paraId="7FA05F21"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lastRenderedPageBreak/>
        <w:t>При этом в приказе о продлении срока расследования несчастного случая необходимо указать:</w:t>
      </w:r>
    </w:p>
    <w:p w14:paraId="466E7ACF" w14:textId="77777777" w:rsidR="00D10103" w:rsidRPr="00294BA4" w:rsidRDefault="00D10103" w:rsidP="00294BA4">
      <w:pPr>
        <w:numPr>
          <w:ilvl w:val="0"/>
          <w:numId w:val="7"/>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294BA4">
        <w:rPr>
          <w:rFonts w:ascii="Times New Roman" w:hAnsi="Times New Roman" w:cs="Times New Roman"/>
          <w:color w:val="000000"/>
          <w:sz w:val="24"/>
          <w:szCs w:val="24"/>
        </w:rPr>
        <w:t>причины</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продления</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срока</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расследования</w:t>
      </w:r>
      <w:proofErr w:type="spellEnd"/>
      <w:r w:rsidRPr="00294BA4">
        <w:rPr>
          <w:rFonts w:ascii="Times New Roman" w:hAnsi="Times New Roman" w:cs="Times New Roman"/>
          <w:color w:val="000000"/>
          <w:sz w:val="24"/>
          <w:szCs w:val="24"/>
        </w:rPr>
        <w:t>;</w:t>
      </w:r>
    </w:p>
    <w:p w14:paraId="176A40ED" w14:textId="77777777" w:rsidR="00D10103" w:rsidRPr="00294BA4" w:rsidRDefault="00D10103" w:rsidP="00294BA4">
      <w:pPr>
        <w:numPr>
          <w:ilvl w:val="0"/>
          <w:numId w:val="7"/>
        </w:numPr>
        <w:spacing w:before="0" w:beforeAutospacing="0" w:after="120" w:afterAutospacing="0"/>
        <w:ind w:left="780" w:right="180" w:firstLine="709"/>
        <w:jc w:val="both"/>
        <w:rPr>
          <w:rFonts w:ascii="Times New Roman" w:hAnsi="Times New Roman" w:cs="Times New Roman"/>
          <w:color w:val="000000"/>
          <w:sz w:val="24"/>
          <w:szCs w:val="24"/>
        </w:rPr>
      </w:pPr>
      <w:proofErr w:type="spellStart"/>
      <w:r w:rsidRPr="00294BA4">
        <w:rPr>
          <w:rFonts w:ascii="Times New Roman" w:hAnsi="Times New Roman" w:cs="Times New Roman"/>
          <w:color w:val="000000"/>
          <w:sz w:val="24"/>
          <w:szCs w:val="24"/>
        </w:rPr>
        <w:t>дату</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окончания</w:t>
      </w:r>
      <w:proofErr w:type="spellEnd"/>
      <w:r w:rsidRPr="00294BA4">
        <w:rPr>
          <w:rFonts w:ascii="Times New Roman" w:hAnsi="Times New Roman" w:cs="Times New Roman"/>
          <w:color w:val="000000"/>
          <w:sz w:val="24"/>
          <w:szCs w:val="24"/>
        </w:rPr>
        <w:t xml:space="preserve"> </w:t>
      </w:r>
      <w:proofErr w:type="spellStart"/>
      <w:r w:rsidRPr="00294BA4">
        <w:rPr>
          <w:rFonts w:ascii="Times New Roman" w:hAnsi="Times New Roman" w:cs="Times New Roman"/>
          <w:color w:val="000000"/>
          <w:sz w:val="24"/>
          <w:szCs w:val="24"/>
        </w:rPr>
        <w:t>расследования</w:t>
      </w:r>
      <w:proofErr w:type="spellEnd"/>
      <w:r w:rsidRPr="00294BA4">
        <w:rPr>
          <w:rFonts w:ascii="Times New Roman" w:hAnsi="Times New Roman" w:cs="Times New Roman"/>
          <w:color w:val="000000"/>
          <w:sz w:val="24"/>
          <w:szCs w:val="24"/>
        </w:rPr>
        <w:t>.</w:t>
      </w:r>
    </w:p>
    <w:p w14:paraId="624982E3"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Впоследствии на основании указанной в приказе даты окончания расследования заполняют графу о периоде расследования в акте.</w:t>
      </w:r>
    </w:p>
    <w:p w14:paraId="392F208C"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5.13. Все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Приложением № 2 к приказу Министерства труда и социальной защиты Российской Федерации от 20 апреля 2022 года № 223н, с изложением своего аргументированного особого мнения, которое приобщается к материалам расследования несчастного случая.</w:t>
      </w:r>
    </w:p>
    <w:p w14:paraId="60006BC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Кодекса и настоящего Положения, не допускается.</w:t>
      </w:r>
    </w:p>
    <w:p w14:paraId="0B33B818"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14:paraId="5A2A1B6D"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color w:val="000000"/>
          <w:sz w:val="24"/>
          <w:szCs w:val="24"/>
          <w:lang w:val="ru-RU"/>
        </w:rPr>
        <w:t>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Приложением № 2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14:paraId="1C6B12F8" w14:textId="30360F34" w:rsidR="00976C08" w:rsidRDefault="00976C08">
      <w:pPr>
        <w:spacing w:before="0" w:beforeAutospacing="0" w:after="160" w:afterAutospacing="0" w:line="259"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14:paraId="309C58DB" w14:textId="2CD1FED9"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lastRenderedPageBreak/>
        <w:t>Формы документов, необходимые для расследования несчастных случаев на производстве</w:t>
      </w:r>
    </w:p>
    <w:p w14:paraId="1DF3F790"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p>
    <w:tbl>
      <w:tblPr>
        <w:tblW w:w="0" w:type="auto"/>
        <w:tblCellMar>
          <w:left w:w="0" w:type="dxa"/>
          <w:right w:w="0" w:type="dxa"/>
        </w:tblCellMar>
        <w:tblLook w:val="04A0" w:firstRow="1" w:lastRow="0" w:firstColumn="1" w:lastColumn="0" w:noHBand="0" w:noVBand="1"/>
      </w:tblPr>
      <w:tblGrid>
        <w:gridCol w:w="725"/>
        <w:gridCol w:w="6583"/>
        <w:gridCol w:w="225"/>
        <w:gridCol w:w="145"/>
        <w:gridCol w:w="356"/>
        <w:gridCol w:w="114"/>
        <w:gridCol w:w="879"/>
      </w:tblGrid>
      <w:tr w:rsidR="00976C08" w:rsidRPr="00976C08" w14:paraId="20757E26" w14:textId="77777777" w:rsidTr="00976C08">
        <w:tc>
          <w:tcPr>
            <w:tcW w:w="7533" w:type="dxa"/>
            <w:gridSpan w:val="3"/>
            <w:tcBorders>
              <w:top w:val="nil"/>
              <w:left w:val="nil"/>
              <w:bottom w:val="nil"/>
              <w:right w:val="nil"/>
            </w:tcBorders>
            <w:shd w:val="clear" w:color="auto" w:fill="auto"/>
            <w:tcMar>
              <w:top w:w="0" w:type="dxa"/>
              <w:left w:w="149" w:type="dxa"/>
              <w:bottom w:w="0" w:type="dxa"/>
              <w:right w:w="149" w:type="dxa"/>
            </w:tcMar>
            <w:hideMark/>
          </w:tcPr>
          <w:p w14:paraId="7BEE4975" w14:textId="77777777" w:rsidR="00976C08" w:rsidRDefault="00976C08" w:rsidP="00976C08">
            <w:pPr>
              <w:spacing w:before="0" w:beforeAutospacing="0" w:after="240" w:afterAutospacing="0"/>
              <w:jc w:val="center"/>
              <w:textAlignment w:val="baseline"/>
              <w:rPr>
                <w:rFonts w:ascii="Times New Roman" w:eastAsia="Times New Roman" w:hAnsi="Times New Roman" w:cs="Times New Roman"/>
                <w:b/>
                <w:bCs/>
                <w:sz w:val="24"/>
                <w:szCs w:val="24"/>
                <w:lang w:val="ru-RU" w:eastAsia="ru-RU"/>
              </w:rPr>
            </w:pPr>
            <w:r w:rsidRPr="00976C08">
              <w:rPr>
                <w:rFonts w:ascii="Times New Roman" w:eastAsia="Times New Roman" w:hAnsi="Times New Roman" w:cs="Times New Roman"/>
                <w:b/>
                <w:bCs/>
                <w:sz w:val="24"/>
                <w:szCs w:val="24"/>
                <w:lang w:val="ru-RU" w:eastAsia="ru-RU"/>
              </w:rPr>
              <w:t>ИЗВЕЩЕНИЕ</w:t>
            </w:r>
          </w:p>
          <w:p w14:paraId="27E0543F" w14:textId="2CD4FF21"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b/>
                <w:bCs/>
                <w:sz w:val="24"/>
                <w:szCs w:val="24"/>
                <w:lang w:val="ru-RU" w:eastAsia="ru-RU"/>
              </w:rPr>
            </w:pPr>
            <w:r w:rsidRPr="00976C08">
              <w:rPr>
                <w:rFonts w:ascii="Times New Roman" w:eastAsia="Times New Roman" w:hAnsi="Times New Roman" w:cs="Times New Roman"/>
                <w:b/>
                <w:bCs/>
                <w:sz w:val="24"/>
                <w:szCs w:val="24"/>
                <w:lang w:val="ru-RU" w:eastAsia="ru-RU"/>
              </w:rPr>
              <w:t>о несчастном случае на производстве</w:t>
            </w:r>
            <w:r>
              <w:rPr>
                <w:rFonts w:ascii="Times New Roman" w:eastAsia="Times New Roman" w:hAnsi="Times New Roman" w:cs="Times New Roman"/>
                <w:b/>
                <w:bCs/>
                <w:sz w:val="24"/>
                <w:szCs w:val="24"/>
                <w:lang w:val="ru-RU" w:eastAsia="ru-RU"/>
              </w:rPr>
              <w:t xml:space="preserve"> </w:t>
            </w:r>
            <w:r w:rsidRPr="00976C08">
              <w:rPr>
                <w:rFonts w:ascii="Times New Roman" w:eastAsia="Times New Roman" w:hAnsi="Times New Roman" w:cs="Times New Roman"/>
                <w:b/>
                <w:bCs/>
                <w:sz w:val="24"/>
                <w:szCs w:val="24"/>
                <w:lang w:val="ru-RU" w:eastAsia="ru-RU"/>
              </w:rPr>
              <w:t>(групповом, тяжелом несчастном случае,</w:t>
            </w:r>
            <w:r w:rsidRPr="00976C08">
              <w:rPr>
                <w:lang w:val="ru-RU"/>
              </w:rPr>
              <w:t xml:space="preserve"> </w:t>
            </w:r>
            <w:r w:rsidRPr="00976C08">
              <w:rPr>
                <w:rFonts w:ascii="Times New Roman" w:eastAsia="Times New Roman" w:hAnsi="Times New Roman" w:cs="Times New Roman"/>
                <w:b/>
                <w:bCs/>
                <w:sz w:val="24"/>
                <w:szCs w:val="24"/>
                <w:lang w:val="ru-RU" w:eastAsia="ru-RU"/>
              </w:rPr>
              <w:t>несчастном случае со смертельным исходом)</w:t>
            </w:r>
          </w:p>
        </w:tc>
        <w:tc>
          <w:tcPr>
            <w:tcW w:w="615" w:type="dxa"/>
            <w:gridSpan w:val="3"/>
            <w:tcBorders>
              <w:top w:val="nil"/>
              <w:left w:val="nil"/>
              <w:bottom w:val="nil"/>
              <w:right w:val="nil"/>
            </w:tcBorders>
            <w:shd w:val="clear" w:color="auto" w:fill="auto"/>
            <w:tcMar>
              <w:top w:w="0" w:type="dxa"/>
              <w:left w:w="149" w:type="dxa"/>
              <w:bottom w:w="0" w:type="dxa"/>
              <w:right w:w="149" w:type="dxa"/>
            </w:tcMar>
            <w:hideMark/>
          </w:tcPr>
          <w:p w14:paraId="640CAE5B" w14:textId="77777777" w:rsidR="00976C08" w:rsidRPr="00976C08" w:rsidRDefault="00976C08" w:rsidP="00976C08">
            <w:pPr>
              <w:spacing w:before="0" w:beforeAutospacing="0" w:after="0" w:afterAutospacing="0"/>
              <w:rPr>
                <w:rFonts w:ascii="Times New Roman" w:eastAsia="Times New Roman" w:hAnsi="Times New Roman" w:cs="Times New Roman"/>
                <w:b/>
                <w:bCs/>
                <w:sz w:val="24"/>
                <w:szCs w:val="24"/>
                <w:lang w:val="ru-RU" w:eastAsia="ru-RU"/>
              </w:rPr>
            </w:pPr>
          </w:p>
        </w:tc>
        <w:tc>
          <w:tcPr>
            <w:tcW w:w="87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589BF1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F5A79B2" w14:textId="77777777" w:rsidTr="00976C08">
        <w:trPr>
          <w:trHeight w:val="12"/>
        </w:trPr>
        <w:tc>
          <w:tcPr>
            <w:tcW w:w="7308" w:type="dxa"/>
            <w:gridSpan w:val="2"/>
            <w:tcBorders>
              <w:top w:val="nil"/>
              <w:left w:val="nil"/>
              <w:bottom w:val="nil"/>
              <w:right w:val="nil"/>
            </w:tcBorders>
            <w:shd w:val="clear" w:color="auto" w:fill="auto"/>
            <w:hideMark/>
          </w:tcPr>
          <w:p w14:paraId="6ACA7B24"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726" w:type="dxa"/>
            <w:gridSpan w:val="3"/>
            <w:tcBorders>
              <w:top w:val="nil"/>
              <w:left w:val="nil"/>
              <w:bottom w:val="nil"/>
              <w:right w:val="nil"/>
            </w:tcBorders>
            <w:shd w:val="clear" w:color="auto" w:fill="auto"/>
            <w:hideMark/>
          </w:tcPr>
          <w:p w14:paraId="74E3079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93" w:type="dxa"/>
            <w:gridSpan w:val="2"/>
            <w:tcBorders>
              <w:top w:val="nil"/>
              <w:left w:val="nil"/>
              <w:bottom w:val="nil"/>
              <w:right w:val="nil"/>
            </w:tcBorders>
            <w:shd w:val="clear" w:color="auto" w:fill="auto"/>
            <w:hideMark/>
          </w:tcPr>
          <w:p w14:paraId="44A815D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329DA4A" w14:textId="77777777" w:rsidTr="00976C08">
        <w:tc>
          <w:tcPr>
            <w:tcW w:w="7308" w:type="dxa"/>
            <w:gridSpan w:val="2"/>
            <w:tcBorders>
              <w:top w:val="nil"/>
              <w:left w:val="nil"/>
              <w:bottom w:val="nil"/>
              <w:right w:val="nil"/>
            </w:tcBorders>
            <w:shd w:val="clear" w:color="auto" w:fill="auto"/>
            <w:tcMar>
              <w:top w:w="0" w:type="dxa"/>
              <w:left w:w="149" w:type="dxa"/>
              <w:bottom w:w="0" w:type="dxa"/>
              <w:right w:w="149" w:type="dxa"/>
            </w:tcMar>
            <w:hideMark/>
          </w:tcPr>
          <w:p w14:paraId="4CFBA264" w14:textId="494A4C6E"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b/>
                <w:bCs/>
                <w:sz w:val="24"/>
                <w:szCs w:val="24"/>
                <w:lang w:val="ru-RU" w:eastAsia="ru-RU"/>
              </w:rPr>
            </w:pPr>
          </w:p>
        </w:tc>
        <w:tc>
          <w:tcPr>
            <w:tcW w:w="726" w:type="dxa"/>
            <w:gridSpan w:val="3"/>
            <w:tcBorders>
              <w:top w:val="nil"/>
              <w:left w:val="nil"/>
              <w:bottom w:val="nil"/>
              <w:right w:val="single" w:sz="6" w:space="0" w:color="000000"/>
            </w:tcBorders>
            <w:shd w:val="clear" w:color="auto" w:fill="auto"/>
            <w:tcMar>
              <w:top w:w="0" w:type="dxa"/>
              <w:left w:w="149" w:type="dxa"/>
              <w:bottom w:w="0" w:type="dxa"/>
              <w:right w:w="149" w:type="dxa"/>
            </w:tcMar>
            <w:hideMark/>
          </w:tcPr>
          <w:p w14:paraId="6C91B29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C2F2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3.01.</w:t>
            </w:r>
          </w:p>
        </w:tc>
      </w:tr>
      <w:tr w:rsidR="00976C08" w:rsidRPr="00976C08" w14:paraId="5F60E020" w14:textId="77777777" w:rsidTr="00976C08">
        <w:trPr>
          <w:trHeight w:val="12"/>
        </w:trPr>
        <w:tc>
          <w:tcPr>
            <w:tcW w:w="725" w:type="dxa"/>
            <w:tcBorders>
              <w:top w:val="nil"/>
              <w:left w:val="nil"/>
              <w:bottom w:val="nil"/>
              <w:right w:val="nil"/>
            </w:tcBorders>
            <w:shd w:val="clear" w:color="auto" w:fill="auto"/>
            <w:hideMark/>
          </w:tcPr>
          <w:p w14:paraId="67A80AAB"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6953" w:type="dxa"/>
            <w:gridSpan w:val="3"/>
            <w:tcBorders>
              <w:top w:val="nil"/>
              <w:left w:val="nil"/>
              <w:bottom w:val="nil"/>
              <w:right w:val="nil"/>
            </w:tcBorders>
            <w:shd w:val="clear" w:color="auto" w:fill="auto"/>
            <w:hideMark/>
          </w:tcPr>
          <w:p w14:paraId="34AE2E6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49" w:type="dxa"/>
            <w:gridSpan w:val="3"/>
            <w:tcBorders>
              <w:top w:val="nil"/>
              <w:left w:val="nil"/>
              <w:bottom w:val="nil"/>
              <w:right w:val="nil"/>
            </w:tcBorders>
            <w:shd w:val="clear" w:color="auto" w:fill="auto"/>
            <w:hideMark/>
          </w:tcPr>
          <w:p w14:paraId="19369E3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1C4A4945"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2283094A"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w:t>
            </w:r>
          </w:p>
        </w:tc>
        <w:tc>
          <w:tcPr>
            <w:tcW w:w="6953"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808114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34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CCAB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ИНН</w:t>
            </w:r>
          </w:p>
        </w:tc>
      </w:tr>
      <w:tr w:rsidR="00976C08" w:rsidRPr="00976C08" w14:paraId="5BFECC3F"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68E98DA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953"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2ECBC66"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организации, адрес в пределах места нахождения юридического лица, идентификационный номер налогоплательщика,</w:t>
            </w:r>
          </w:p>
        </w:tc>
        <w:tc>
          <w:tcPr>
            <w:tcW w:w="134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0488B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hyperlink r:id="rId5" w:history="1">
              <w:r w:rsidRPr="00976C08">
                <w:rPr>
                  <w:rFonts w:ascii="Times New Roman" w:eastAsia="Times New Roman" w:hAnsi="Times New Roman" w:cs="Times New Roman"/>
                  <w:sz w:val="24"/>
                  <w:szCs w:val="24"/>
                  <w:lang w:val="ru-RU" w:eastAsia="ru-RU"/>
                </w:rPr>
                <w:t>ОКВЭД</w:t>
              </w:r>
            </w:hyperlink>
          </w:p>
        </w:tc>
      </w:tr>
      <w:tr w:rsidR="00976C08" w:rsidRPr="00976C08" w14:paraId="3C5CF5BB"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8EE63F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953"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C7D640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4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7338F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D034BC7"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54BE1E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53"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5B26072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ведомственная и отраслевая принадлежность (код основного вида экономической деятельности по </w:t>
            </w:r>
            <w:hyperlink r:id="rId6" w:history="1">
              <w:r w:rsidRPr="00976C08">
                <w:rPr>
                  <w:rFonts w:ascii="Times New Roman" w:eastAsia="Times New Roman" w:hAnsi="Times New Roman" w:cs="Times New Roman"/>
                  <w:sz w:val="24"/>
                  <w:szCs w:val="24"/>
                  <w:lang w:val="ru-RU" w:eastAsia="ru-RU"/>
                </w:rPr>
                <w:t>ОКВЭД</w:t>
              </w:r>
            </w:hyperlink>
            <w:r w:rsidRPr="00976C08">
              <w:rPr>
                <w:rFonts w:ascii="Times New Roman" w:eastAsia="Times New Roman" w:hAnsi="Times New Roman" w:cs="Times New Roman"/>
                <w:sz w:val="24"/>
                <w:szCs w:val="24"/>
                <w:lang w:val="ru-RU" w:eastAsia="ru-RU"/>
              </w:rPr>
              <w:t>), численность работников;</w:t>
            </w:r>
          </w:p>
        </w:tc>
        <w:tc>
          <w:tcPr>
            <w:tcW w:w="134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EC36E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3.04.</w:t>
            </w:r>
          </w:p>
        </w:tc>
      </w:tr>
      <w:tr w:rsidR="00976C08" w:rsidRPr="00976C08" w14:paraId="401F1B04"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27F07E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953"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E5F177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4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2FA7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E8117D2"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45C515B"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53"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64A9CEEC"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работодателя - физического лица, его регистрационные данные)</w:t>
            </w:r>
          </w:p>
        </w:tc>
        <w:tc>
          <w:tcPr>
            <w:tcW w:w="1349"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61741CC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6F450B0"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97BB41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19B8F0A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5E01710"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5C867F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344994D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(контактный телефон работодателя (его представителя), факс, электронная почта)</w:t>
            </w:r>
          </w:p>
        </w:tc>
      </w:tr>
      <w:tr w:rsidR="00976C08" w:rsidRPr="00976C08" w14:paraId="3333B988"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00E16635"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2.</w:t>
            </w: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621AA4D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0C31C5F"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6261766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5007A7F4"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(дата и время (местное) несчастного случая, выполнявшаяся работа, краткое описание места</w:t>
            </w:r>
          </w:p>
        </w:tc>
      </w:tr>
      <w:tr w:rsidR="00976C08" w:rsidRPr="00976C08" w14:paraId="7A9291A7"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6824557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54EF476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8B2FF56"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3EABB1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3F173758"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происшествия и обстоятельств, при которых произошел несчастный случай)</w:t>
            </w:r>
          </w:p>
        </w:tc>
      </w:tr>
      <w:tr w:rsidR="00976C08" w:rsidRPr="00976C08" w14:paraId="474B0CB6"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05FA745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744CF474"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4A77BC8E"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253384A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4474A8A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0E9F40B"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6E8966E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3.</w:t>
            </w: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283DAB86"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493E243"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0A4424F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34AB87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83435B8"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085BD1D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458D48F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пострадавших, в том числе погибших)</w:t>
            </w:r>
          </w:p>
        </w:tc>
      </w:tr>
      <w:tr w:rsidR="00976C08" w:rsidRPr="00976C08" w14:paraId="513DDF4C"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65FDAA75"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4.</w:t>
            </w:r>
          </w:p>
        </w:tc>
        <w:tc>
          <w:tcPr>
            <w:tcW w:w="6953"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F8149C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349"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DF954FB"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3.12</w:t>
            </w:r>
          </w:p>
        </w:tc>
      </w:tr>
      <w:tr w:rsidR="00976C08" w:rsidRPr="00976C08" w14:paraId="43366211"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4DAC56B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953"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787070A"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и профессиональный статус пострадавшего (пострадавших),</w:t>
            </w:r>
          </w:p>
        </w:tc>
        <w:tc>
          <w:tcPr>
            <w:tcW w:w="1349" w:type="dxa"/>
            <w:gridSpan w:val="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225E7B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3.14.</w:t>
            </w:r>
          </w:p>
        </w:tc>
      </w:tr>
      <w:tr w:rsidR="00976C08" w:rsidRPr="00976C08" w14:paraId="1AA49201"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85D0E2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953"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44F5B2A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4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0D4B15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1D251434"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3681EEB4"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53"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31AF4E0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профессия (должность), дата рождения или возраст -</w:t>
            </w:r>
          </w:p>
        </w:tc>
        <w:tc>
          <w:tcPr>
            <w:tcW w:w="1349"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2D5125D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64828E4"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284CEBB"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53"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2BFBAC7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4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7114CEA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1835E5A2"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9559F6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53"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44D0ED76"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при групповых несчастных случаях указывается для каждого пострадавшего отдельно)</w:t>
            </w:r>
          </w:p>
        </w:tc>
        <w:tc>
          <w:tcPr>
            <w:tcW w:w="1349"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1E32A6C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2935B8E"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66B7458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1FF419E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BADFAC4"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1A2C5B3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32B3ED9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C43C03B"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1C7A0D4B"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w:t>
            </w: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115CB2C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2EA1962"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3E3270E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3021FCC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(характер и тяжесть повреждений здоровья, полученных пострадавшим (пострадавшими) -</w:t>
            </w:r>
          </w:p>
        </w:tc>
      </w:tr>
      <w:tr w:rsidR="00976C08" w:rsidRPr="00976C08" w14:paraId="56D2EC47"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09DC90F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6DB1BE0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B22FE59"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74BF376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66BC916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при групповых несчастных случаях указывается для каждого пострадавшего отдельно)</w:t>
            </w:r>
          </w:p>
        </w:tc>
      </w:tr>
      <w:tr w:rsidR="00976C08" w:rsidRPr="00976C08" w14:paraId="32DD3088" w14:textId="77777777" w:rsidTr="00976C08">
        <w:tc>
          <w:tcPr>
            <w:tcW w:w="72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88485A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4F094D0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C9F741D" w14:textId="77777777" w:rsidTr="00976C08">
        <w:tc>
          <w:tcPr>
            <w:tcW w:w="725"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A9B983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6E2B426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DDDC9FB"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5C36386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w:t>
            </w: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271EA647"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88FE14E"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209A9A5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6620EF7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должность лица, передавшего извещение, контактный телефон, дата и время передачи извещения)</w:t>
            </w:r>
          </w:p>
        </w:tc>
      </w:tr>
      <w:tr w:rsidR="00976C08" w:rsidRPr="00976C08" w14:paraId="5B5107AB"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62C339D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7.</w:t>
            </w:r>
          </w:p>
        </w:tc>
        <w:tc>
          <w:tcPr>
            <w:tcW w:w="8302"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768EB209"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92BCA36" w14:textId="77777777" w:rsidTr="00976C08">
        <w:tc>
          <w:tcPr>
            <w:tcW w:w="725" w:type="dxa"/>
            <w:tcBorders>
              <w:top w:val="nil"/>
              <w:left w:val="nil"/>
              <w:bottom w:val="nil"/>
              <w:right w:val="nil"/>
            </w:tcBorders>
            <w:shd w:val="clear" w:color="auto" w:fill="auto"/>
            <w:tcMar>
              <w:top w:w="0" w:type="dxa"/>
              <w:left w:w="149" w:type="dxa"/>
              <w:bottom w:w="0" w:type="dxa"/>
              <w:right w:w="149" w:type="dxa"/>
            </w:tcMar>
            <w:hideMark/>
          </w:tcPr>
          <w:p w14:paraId="4EA0037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02"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6BB1A5A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лица, принявшего извещение, дата и время получения извещения)</w:t>
            </w:r>
          </w:p>
        </w:tc>
      </w:tr>
    </w:tbl>
    <w:p w14:paraId="6795BD26" w14:textId="77777777" w:rsidR="00976C08" w:rsidRDefault="00976C08" w:rsidP="00294BA4">
      <w:pPr>
        <w:spacing w:before="0" w:beforeAutospacing="0" w:after="120" w:afterAutospacing="0"/>
        <w:ind w:firstLine="709"/>
        <w:jc w:val="both"/>
        <w:rPr>
          <w:rFonts w:ascii="Times New Roman" w:hAnsi="Times New Roman" w:cs="Times New Roman"/>
          <w:b/>
          <w:bCs/>
          <w:color w:val="000000"/>
          <w:sz w:val="24"/>
          <w:szCs w:val="24"/>
          <w:lang w:val="ru-RU"/>
        </w:rPr>
      </w:pPr>
    </w:p>
    <w:p w14:paraId="153AD825" w14:textId="77777777" w:rsidR="00113A22" w:rsidRDefault="00113A22" w:rsidP="00294BA4">
      <w:pPr>
        <w:spacing w:before="0" w:beforeAutospacing="0" w:after="120" w:afterAutospacing="0"/>
        <w:ind w:firstLine="709"/>
        <w:jc w:val="both"/>
        <w:rPr>
          <w:rFonts w:ascii="Times New Roman" w:hAnsi="Times New Roman" w:cs="Times New Roman"/>
          <w:b/>
          <w:bCs/>
          <w:color w:val="000000"/>
          <w:sz w:val="24"/>
          <w:szCs w:val="24"/>
          <w:lang w:val="ru-RU"/>
        </w:rPr>
      </w:pPr>
    </w:p>
    <w:p w14:paraId="6B5C9F48" w14:textId="77777777" w:rsidR="00113A22" w:rsidRDefault="00113A22" w:rsidP="00294BA4">
      <w:pPr>
        <w:spacing w:before="0" w:beforeAutospacing="0" w:after="120" w:afterAutospacing="0"/>
        <w:ind w:firstLine="709"/>
        <w:jc w:val="both"/>
        <w:rPr>
          <w:rFonts w:ascii="Times New Roman" w:hAnsi="Times New Roman" w:cs="Times New Roman"/>
          <w:b/>
          <w:bCs/>
          <w:color w:val="000000"/>
          <w:sz w:val="24"/>
          <w:szCs w:val="24"/>
          <w:lang w:val="ru-RU"/>
        </w:rPr>
      </w:pPr>
    </w:p>
    <w:p w14:paraId="4636326E" w14:textId="77777777" w:rsidR="00113A22" w:rsidRDefault="00113A22" w:rsidP="00294BA4">
      <w:pPr>
        <w:spacing w:before="0" w:beforeAutospacing="0" w:after="120" w:afterAutospacing="0"/>
        <w:ind w:firstLine="709"/>
        <w:jc w:val="both"/>
        <w:rPr>
          <w:rFonts w:ascii="Times New Roman" w:hAnsi="Times New Roman" w:cs="Times New Roman"/>
          <w:b/>
          <w:bCs/>
          <w:color w:val="000000"/>
          <w:sz w:val="24"/>
          <w:szCs w:val="24"/>
          <w:lang w:val="ru-RU"/>
        </w:rPr>
      </w:pPr>
    </w:p>
    <w:p w14:paraId="38FFA611" w14:textId="5B577BD3"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lastRenderedPageBreak/>
        <w:t>Форма 2</w:t>
      </w:r>
    </w:p>
    <w:p w14:paraId="4292BF7B"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Форма Н-1</w:t>
      </w:r>
    </w:p>
    <w:p w14:paraId="12C89B57" w14:textId="77777777" w:rsidR="00D10103" w:rsidRPr="00294BA4" w:rsidRDefault="00D10103" w:rsidP="00294BA4">
      <w:pPr>
        <w:spacing w:before="0" w:beforeAutospacing="0" w:after="120" w:afterAutospacing="0"/>
        <w:ind w:firstLine="709"/>
        <w:jc w:val="both"/>
        <w:rPr>
          <w:rFonts w:ascii="Times New Roman" w:hAnsi="Times New Roman" w:cs="Times New Roman"/>
          <w:color w:val="000000"/>
          <w:sz w:val="24"/>
          <w:szCs w:val="24"/>
          <w:lang w:val="ru-RU"/>
        </w:rPr>
      </w:pPr>
      <w:r w:rsidRPr="00294BA4">
        <w:rPr>
          <w:rFonts w:ascii="Times New Roman" w:hAnsi="Times New Roman" w:cs="Times New Roman"/>
          <w:b/>
          <w:bCs/>
          <w:color w:val="000000"/>
          <w:sz w:val="24"/>
          <w:szCs w:val="24"/>
          <w:lang w:val="ru-RU"/>
        </w:rPr>
        <w:t>Один экземпляр вручается (направляется)</w:t>
      </w:r>
    </w:p>
    <w:p w14:paraId="34FC2149" w14:textId="5EF6B162" w:rsidR="00D10103" w:rsidRDefault="00D10103" w:rsidP="00294BA4">
      <w:pPr>
        <w:spacing w:before="0" w:beforeAutospacing="0" w:after="120" w:afterAutospacing="0"/>
        <w:ind w:firstLine="709"/>
        <w:jc w:val="both"/>
        <w:rPr>
          <w:rFonts w:ascii="Times New Roman" w:hAnsi="Times New Roman" w:cs="Times New Roman"/>
          <w:b/>
          <w:bCs/>
          <w:color w:val="000000"/>
          <w:sz w:val="24"/>
          <w:szCs w:val="24"/>
          <w:lang w:val="ru-RU"/>
        </w:rPr>
      </w:pPr>
      <w:r w:rsidRPr="00294BA4">
        <w:rPr>
          <w:rFonts w:ascii="Times New Roman" w:hAnsi="Times New Roman" w:cs="Times New Roman"/>
          <w:b/>
          <w:bCs/>
          <w:color w:val="000000"/>
          <w:sz w:val="24"/>
          <w:szCs w:val="24"/>
          <w:lang w:val="ru-RU"/>
        </w:rPr>
        <w:t>пострадавшему или его доверенному лицу</w:t>
      </w:r>
    </w:p>
    <w:tbl>
      <w:tblPr>
        <w:tblW w:w="0" w:type="auto"/>
        <w:tblCellMar>
          <w:left w:w="0" w:type="dxa"/>
          <w:right w:w="0" w:type="dxa"/>
        </w:tblCellMar>
        <w:tblLook w:val="04A0" w:firstRow="1" w:lastRow="0" w:firstColumn="1" w:lastColumn="0" w:noHBand="0" w:noVBand="1"/>
      </w:tblPr>
      <w:tblGrid>
        <w:gridCol w:w="4259"/>
        <w:gridCol w:w="4768"/>
      </w:tblGrid>
      <w:tr w:rsidR="00976C08" w:rsidRPr="00976C08" w14:paraId="5A80B864" w14:textId="77777777" w:rsidTr="00976C08">
        <w:trPr>
          <w:trHeight w:val="12"/>
        </w:trPr>
        <w:tc>
          <w:tcPr>
            <w:tcW w:w="5174" w:type="dxa"/>
            <w:tcBorders>
              <w:top w:val="nil"/>
              <w:left w:val="nil"/>
              <w:bottom w:val="nil"/>
              <w:right w:val="nil"/>
            </w:tcBorders>
            <w:shd w:val="clear" w:color="auto" w:fill="auto"/>
            <w:hideMark/>
          </w:tcPr>
          <w:p w14:paraId="05DE7EC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468" w:type="dxa"/>
            <w:tcBorders>
              <w:top w:val="nil"/>
              <w:left w:val="nil"/>
              <w:bottom w:val="nil"/>
              <w:right w:val="nil"/>
            </w:tcBorders>
            <w:shd w:val="clear" w:color="auto" w:fill="auto"/>
            <w:hideMark/>
          </w:tcPr>
          <w:p w14:paraId="43B38EF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C7A1ABF" w14:textId="77777777" w:rsidTr="00976C08">
        <w:tc>
          <w:tcPr>
            <w:tcW w:w="5174" w:type="dxa"/>
            <w:tcBorders>
              <w:top w:val="nil"/>
              <w:left w:val="nil"/>
              <w:bottom w:val="nil"/>
              <w:right w:val="nil"/>
            </w:tcBorders>
            <w:shd w:val="clear" w:color="auto" w:fill="auto"/>
            <w:tcMar>
              <w:top w:w="0" w:type="dxa"/>
              <w:left w:w="149" w:type="dxa"/>
              <w:bottom w:w="0" w:type="dxa"/>
              <w:right w:w="149" w:type="dxa"/>
            </w:tcMar>
            <w:hideMark/>
          </w:tcPr>
          <w:p w14:paraId="172EB2E4"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УТВЕРЖДАЮ</w:t>
            </w:r>
          </w:p>
        </w:tc>
        <w:tc>
          <w:tcPr>
            <w:tcW w:w="6468" w:type="dxa"/>
            <w:tcBorders>
              <w:top w:val="nil"/>
              <w:left w:val="nil"/>
              <w:bottom w:val="nil"/>
              <w:right w:val="nil"/>
            </w:tcBorders>
            <w:shd w:val="clear" w:color="auto" w:fill="auto"/>
            <w:tcMar>
              <w:top w:w="0" w:type="dxa"/>
              <w:left w:w="149" w:type="dxa"/>
              <w:bottom w:w="0" w:type="dxa"/>
              <w:right w:w="149" w:type="dxa"/>
            </w:tcMar>
            <w:hideMark/>
          </w:tcPr>
          <w:p w14:paraId="7591912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8E21DCA" w14:textId="77777777" w:rsidTr="00976C08">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360F73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468" w:type="dxa"/>
            <w:tcBorders>
              <w:top w:val="nil"/>
              <w:left w:val="nil"/>
              <w:bottom w:val="nil"/>
              <w:right w:val="nil"/>
            </w:tcBorders>
            <w:shd w:val="clear" w:color="auto" w:fill="auto"/>
            <w:tcMar>
              <w:top w:w="0" w:type="dxa"/>
              <w:left w:w="149" w:type="dxa"/>
              <w:bottom w:w="0" w:type="dxa"/>
              <w:right w:w="149" w:type="dxa"/>
            </w:tcMar>
            <w:hideMark/>
          </w:tcPr>
          <w:p w14:paraId="59F8CD2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CCAFA1A" w14:textId="77777777" w:rsidTr="00976C08">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59DAE11"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(подпись, фамилия, инициалы работодателя (его представителя)</w:t>
            </w:r>
          </w:p>
        </w:tc>
        <w:tc>
          <w:tcPr>
            <w:tcW w:w="6468" w:type="dxa"/>
            <w:tcBorders>
              <w:top w:val="nil"/>
              <w:left w:val="nil"/>
              <w:bottom w:val="nil"/>
              <w:right w:val="nil"/>
            </w:tcBorders>
            <w:shd w:val="clear" w:color="auto" w:fill="auto"/>
            <w:tcMar>
              <w:top w:w="0" w:type="dxa"/>
              <w:left w:w="149" w:type="dxa"/>
              <w:bottom w:w="0" w:type="dxa"/>
              <w:right w:w="149" w:type="dxa"/>
            </w:tcMar>
            <w:hideMark/>
          </w:tcPr>
          <w:p w14:paraId="1D2B9A4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6C0F07B" w14:textId="77777777" w:rsidTr="00976C08">
        <w:tc>
          <w:tcPr>
            <w:tcW w:w="5174" w:type="dxa"/>
            <w:tcBorders>
              <w:top w:val="nil"/>
              <w:left w:val="nil"/>
              <w:bottom w:val="nil"/>
              <w:right w:val="nil"/>
            </w:tcBorders>
            <w:shd w:val="clear" w:color="auto" w:fill="auto"/>
            <w:tcMar>
              <w:top w:w="0" w:type="dxa"/>
              <w:left w:w="149" w:type="dxa"/>
              <w:bottom w:w="0" w:type="dxa"/>
              <w:right w:w="149" w:type="dxa"/>
            </w:tcMar>
            <w:hideMark/>
          </w:tcPr>
          <w:p w14:paraId="01E97C89"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 "____" ____________ 20___ г.</w:t>
            </w:r>
          </w:p>
        </w:tc>
        <w:tc>
          <w:tcPr>
            <w:tcW w:w="6468" w:type="dxa"/>
            <w:tcBorders>
              <w:top w:val="nil"/>
              <w:left w:val="nil"/>
              <w:bottom w:val="nil"/>
              <w:right w:val="nil"/>
            </w:tcBorders>
            <w:shd w:val="clear" w:color="auto" w:fill="auto"/>
            <w:tcMar>
              <w:top w:w="0" w:type="dxa"/>
              <w:left w:w="149" w:type="dxa"/>
              <w:bottom w:w="0" w:type="dxa"/>
              <w:right w:w="149" w:type="dxa"/>
            </w:tcMar>
            <w:hideMark/>
          </w:tcPr>
          <w:p w14:paraId="755B330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7F812FA" w14:textId="77777777" w:rsidTr="00976C08">
        <w:tc>
          <w:tcPr>
            <w:tcW w:w="5174" w:type="dxa"/>
            <w:tcBorders>
              <w:top w:val="nil"/>
              <w:left w:val="nil"/>
              <w:bottom w:val="nil"/>
              <w:right w:val="nil"/>
            </w:tcBorders>
            <w:shd w:val="clear" w:color="auto" w:fill="auto"/>
            <w:tcMar>
              <w:top w:w="0" w:type="dxa"/>
              <w:left w:w="149" w:type="dxa"/>
              <w:bottom w:w="0" w:type="dxa"/>
              <w:right w:w="149" w:type="dxa"/>
            </w:tcMar>
            <w:hideMark/>
          </w:tcPr>
          <w:p w14:paraId="72D668E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Печать (при наличии печати)</w:t>
            </w:r>
          </w:p>
        </w:tc>
        <w:tc>
          <w:tcPr>
            <w:tcW w:w="6468" w:type="dxa"/>
            <w:tcBorders>
              <w:top w:val="nil"/>
              <w:left w:val="nil"/>
              <w:bottom w:val="nil"/>
              <w:right w:val="nil"/>
            </w:tcBorders>
            <w:shd w:val="clear" w:color="auto" w:fill="auto"/>
            <w:tcMar>
              <w:top w:w="0" w:type="dxa"/>
              <w:left w:w="149" w:type="dxa"/>
              <w:bottom w:w="0" w:type="dxa"/>
              <w:right w:w="149" w:type="dxa"/>
            </w:tcMar>
            <w:hideMark/>
          </w:tcPr>
          <w:p w14:paraId="2684994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bl>
    <w:p w14:paraId="12FCDBC9" w14:textId="77777777"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     </w:t>
      </w:r>
    </w:p>
    <w:p w14:paraId="09887521" w14:textId="77777777"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b/>
          <w:sz w:val="24"/>
          <w:szCs w:val="24"/>
          <w:lang w:val="ru-RU" w:eastAsia="ru-RU"/>
        </w:rPr>
      </w:pPr>
      <w:r w:rsidRPr="00976C08">
        <w:rPr>
          <w:rFonts w:ascii="Times New Roman" w:eastAsia="Times New Roman" w:hAnsi="Times New Roman" w:cs="Times New Roman"/>
          <w:b/>
          <w:sz w:val="24"/>
          <w:szCs w:val="24"/>
          <w:lang w:val="ru-RU" w:eastAsia="ru-RU"/>
        </w:rPr>
        <w:t>АКТ N _______</w:t>
      </w:r>
    </w:p>
    <w:p w14:paraId="530234ED" w14:textId="77777777"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b/>
          <w:sz w:val="24"/>
          <w:szCs w:val="24"/>
          <w:lang w:val="ru-RU" w:eastAsia="ru-RU"/>
        </w:rPr>
      </w:pPr>
      <w:r w:rsidRPr="00976C08">
        <w:rPr>
          <w:rFonts w:ascii="Times New Roman" w:eastAsia="Times New Roman" w:hAnsi="Times New Roman" w:cs="Times New Roman"/>
          <w:b/>
          <w:sz w:val="24"/>
          <w:szCs w:val="24"/>
          <w:lang w:val="ru-RU" w:eastAsia="ru-RU"/>
        </w:rPr>
        <w:t>     </w:t>
      </w:r>
    </w:p>
    <w:p w14:paraId="16B53BF2" w14:textId="77777777" w:rsidR="00976C08" w:rsidRPr="00976C08" w:rsidRDefault="00976C08" w:rsidP="00976C08">
      <w:pPr>
        <w:spacing w:before="0" w:beforeAutospacing="0" w:after="24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b/>
          <w:sz w:val="24"/>
          <w:szCs w:val="24"/>
          <w:lang w:val="ru-RU" w:eastAsia="ru-RU"/>
        </w:rPr>
        <w:t>о несчастном случае на производстве</w:t>
      </w:r>
    </w:p>
    <w:tbl>
      <w:tblPr>
        <w:tblW w:w="0" w:type="auto"/>
        <w:tblCellMar>
          <w:left w:w="0" w:type="dxa"/>
          <w:right w:w="0" w:type="dxa"/>
        </w:tblCellMar>
        <w:tblLook w:val="04A0" w:firstRow="1" w:lastRow="0" w:firstColumn="1" w:lastColumn="0" w:noHBand="0" w:noVBand="1"/>
      </w:tblPr>
      <w:tblGrid>
        <w:gridCol w:w="3673"/>
        <w:gridCol w:w="2395"/>
        <w:gridCol w:w="1438"/>
        <w:gridCol w:w="553"/>
        <w:gridCol w:w="968"/>
      </w:tblGrid>
      <w:tr w:rsidR="00976C08" w:rsidRPr="00976C08" w14:paraId="3B93661E" w14:textId="77777777" w:rsidTr="00976C08">
        <w:trPr>
          <w:trHeight w:val="12"/>
        </w:trPr>
        <w:tc>
          <w:tcPr>
            <w:tcW w:w="9979" w:type="dxa"/>
            <w:gridSpan w:val="3"/>
            <w:tcBorders>
              <w:top w:val="nil"/>
              <w:left w:val="nil"/>
              <w:bottom w:val="nil"/>
              <w:right w:val="nil"/>
            </w:tcBorders>
            <w:shd w:val="clear" w:color="auto" w:fill="auto"/>
            <w:hideMark/>
          </w:tcPr>
          <w:p w14:paraId="41C97035" w14:textId="77777777" w:rsidR="00976C08" w:rsidRPr="00976C08" w:rsidRDefault="00976C08" w:rsidP="00976C08">
            <w:pPr>
              <w:spacing w:before="0" w:beforeAutospacing="0" w:after="0" w:afterAutospacing="0"/>
              <w:rPr>
                <w:rFonts w:ascii="Arial" w:eastAsia="Times New Roman" w:hAnsi="Arial" w:cs="Arial"/>
                <w:b/>
                <w:bCs/>
                <w:color w:val="444444"/>
                <w:sz w:val="24"/>
                <w:szCs w:val="24"/>
                <w:lang w:val="ru-RU" w:eastAsia="ru-RU"/>
              </w:rPr>
            </w:pPr>
          </w:p>
        </w:tc>
        <w:tc>
          <w:tcPr>
            <w:tcW w:w="554" w:type="dxa"/>
            <w:tcBorders>
              <w:top w:val="nil"/>
              <w:left w:val="nil"/>
              <w:bottom w:val="nil"/>
              <w:right w:val="nil"/>
            </w:tcBorders>
            <w:shd w:val="clear" w:color="auto" w:fill="auto"/>
            <w:hideMark/>
          </w:tcPr>
          <w:p w14:paraId="67E26B0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109" w:type="dxa"/>
            <w:tcBorders>
              <w:top w:val="nil"/>
              <w:left w:val="nil"/>
              <w:bottom w:val="nil"/>
              <w:right w:val="nil"/>
            </w:tcBorders>
            <w:shd w:val="clear" w:color="auto" w:fill="auto"/>
            <w:hideMark/>
          </w:tcPr>
          <w:p w14:paraId="7431F51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8603CBE" w14:textId="77777777" w:rsidTr="00976C08">
        <w:tc>
          <w:tcPr>
            <w:tcW w:w="9979" w:type="dxa"/>
            <w:gridSpan w:val="3"/>
            <w:tcBorders>
              <w:top w:val="nil"/>
              <w:left w:val="nil"/>
              <w:bottom w:val="nil"/>
              <w:right w:val="nil"/>
            </w:tcBorders>
            <w:shd w:val="clear" w:color="auto" w:fill="auto"/>
            <w:tcMar>
              <w:top w:w="0" w:type="dxa"/>
              <w:left w:w="74" w:type="dxa"/>
              <w:bottom w:w="0" w:type="dxa"/>
              <w:right w:w="74" w:type="dxa"/>
            </w:tcMar>
            <w:hideMark/>
          </w:tcPr>
          <w:p w14:paraId="20C157C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nil"/>
              <w:right w:val="single" w:sz="6" w:space="0" w:color="000000"/>
            </w:tcBorders>
            <w:shd w:val="clear" w:color="auto" w:fill="auto"/>
            <w:tcMar>
              <w:top w:w="0" w:type="dxa"/>
              <w:left w:w="74" w:type="dxa"/>
              <w:bottom w:w="0" w:type="dxa"/>
              <w:right w:w="74" w:type="dxa"/>
            </w:tcMar>
            <w:hideMark/>
          </w:tcPr>
          <w:p w14:paraId="34504C33"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7880624"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3.01.</w:t>
            </w:r>
          </w:p>
        </w:tc>
      </w:tr>
      <w:tr w:rsidR="00976C08" w:rsidRPr="00976C08" w14:paraId="37C8951B" w14:textId="77777777" w:rsidTr="00976C08">
        <w:trPr>
          <w:trHeight w:val="12"/>
        </w:trPr>
        <w:tc>
          <w:tcPr>
            <w:tcW w:w="4620" w:type="dxa"/>
            <w:tcBorders>
              <w:top w:val="nil"/>
              <w:left w:val="nil"/>
              <w:bottom w:val="nil"/>
              <w:right w:val="nil"/>
            </w:tcBorders>
            <w:shd w:val="clear" w:color="auto" w:fill="auto"/>
            <w:hideMark/>
          </w:tcPr>
          <w:p w14:paraId="6F06F832"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3326" w:type="dxa"/>
            <w:tcBorders>
              <w:top w:val="nil"/>
              <w:left w:val="nil"/>
              <w:bottom w:val="nil"/>
              <w:right w:val="nil"/>
            </w:tcBorders>
            <w:shd w:val="clear" w:color="auto" w:fill="auto"/>
            <w:hideMark/>
          </w:tcPr>
          <w:p w14:paraId="796C98B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3696" w:type="dxa"/>
            <w:gridSpan w:val="3"/>
            <w:tcBorders>
              <w:top w:val="nil"/>
              <w:left w:val="nil"/>
              <w:bottom w:val="nil"/>
              <w:right w:val="nil"/>
            </w:tcBorders>
            <w:shd w:val="clear" w:color="auto" w:fill="auto"/>
            <w:hideMark/>
          </w:tcPr>
          <w:p w14:paraId="562A81F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4760B965" w14:textId="77777777" w:rsidTr="00976C08">
        <w:tc>
          <w:tcPr>
            <w:tcW w:w="4620" w:type="dxa"/>
            <w:tcBorders>
              <w:top w:val="nil"/>
              <w:left w:val="nil"/>
              <w:bottom w:val="nil"/>
              <w:right w:val="nil"/>
            </w:tcBorders>
            <w:shd w:val="clear" w:color="auto" w:fill="auto"/>
            <w:tcMar>
              <w:top w:w="0" w:type="dxa"/>
              <w:left w:w="74" w:type="dxa"/>
              <w:bottom w:w="0" w:type="dxa"/>
              <w:right w:w="74" w:type="dxa"/>
            </w:tcMar>
            <w:hideMark/>
          </w:tcPr>
          <w:p w14:paraId="250D056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 Дата несчастного случая</w:t>
            </w:r>
          </w:p>
        </w:tc>
        <w:tc>
          <w:tcPr>
            <w:tcW w:w="3326" w:type="dxa"/>
            <w:tcBorders>
              <w:top w:val="nil"/>
              <w:left w:val="nil"/>
              <w:bottom w:val="nil"/>
              <w:right w:val="nil"/>
            </w:tcBorders>
            <w:shd w:val="clear" w:color="auto" w:fill="auto"/>
            <w:tcMar>
              <w:top w:w="0" w:type="dxa"/>
              <w:left w:w="74" w:type="dxa"/>
              <w:bottom w:w="0" w:type="dxa"/>
              <w:right w:w="74" w:type="dxa"/>
            </w:tcMar>
            <w:hideMark/>
          </w:tcPr>
          <w:p w14:paraId="7F94022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3696"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14:paraId="6C244B1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950C788" w14:textId="77777777" w:rsidTr="00976C08">
        <w:tc>
          <w:tcPr>
            <w:tcW w:w="4620" w:type="dxa"/>
            <w:tcBorders>
              <w:top w:val="nil"/>
              <w:left w:val="nil"/>
              <w:bottom w:val="nil"/>
              <w:right w:val="nil"/>
            </w:tcBorders>
            <w:shd w:val="clear" w:color="auto" w:fill="auto"/>
            <w:tcMar>
              <w:top w:w="0" w:type="dxa"/>
              <w:left w:w="74" w:type="dxa"/>
              <w:bottom w:w="0" w:type="dxa"/>
              <w:right w:w="74" w:type="dxa"/>
            </w:tcMar>
            <w:hideMark/>
          </w:tcPr>
          <w:p w14:paraId="64B5390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3326" w:type="dxa"/>
            <w:tcBorders>
              <w:top w:val="nil"/>
              <w:left w:val="nil"/>
              <w:bottom w:val="nil"/>
              <w:right w:val="nil"/>
            </w:tcBorders>
            <w:shd w:val="clear" w:color="auto" w:fill="auto"/>
            <w:tcMar>
              <w:top w:w="0" w:type="dxa"/>
              <w:left w:w="74" w:type="dxa"/>
              <w:bottom w:w="0" w:type="dxa"/>
              <w:right w:w="74" w:type="dxa"/>
            </w:tcMar>
            <w:hideMark/>
          </w:tcPr>
          <w:p w14:paraId="1759732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3696"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14:paraId="5DA335B8"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bl>
    <w:p w14:paraId="0B0397A2" w14:textId="77777777" w:rsidR="00976C08" w:rsidRPr="00976C08" w:rsidRDefault="00976C08" w:rsidP="00976C08">
      <w:pPr>
        <w:spacing w:before="0" w:beforeAutospacing="0" w:after="0" w:afterAutospacing="0"/>
        <w:textAlignment w:val="baseline"/>
        <w:rPr>
          <w:rFonts w:ascii="Arial" w:eastAsia="Times New Roman" w:hAnsi="Arial" w:cs="Arial"/>
          <w:vanish/>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3766"/>
        <w:gridCol w:w="1520"/>
        <w:gridCol w:w="1947"/>
        <w:gridCol w:w="830"/>
        <w:gridCol w:w="964"/>
      </w:tblGrid>
      <w:tr w:rsidR="00976C08" w:rsidRPr="00976C08" w14:paraId="5A5B6EBD" w14:textId="77777777" w:rsidTr="00976C08">
        <w:trPr>
          <w:trHeight w:val="12"/>
        </w:trPr>
        <w:tc>
          <w:tcPr>
            <w:tcW w:w="7392" w:type="dxa"/>
            <w:gridSpan w:val="2"/>
            <w:tcBorders>
              <w:top w:val="nil"/>
              <w:left w:val="nil"/>
              <w:bottom w:val="nil"/>
              <w:right w:val="nil"/>
            </w:tcBorders>
            <w:shd w:val="clear" w:color="auto" w:fill="auto"/>
            <w:hideMark/>
          </w:tcPr>
          <w:p w14:paraId="23DCD28F"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2402" w:type="dxa"/>
            <w:tcBorders>
              <w:top w:val="nil"/>
              <w:left w:val="nil"/>
              <w:bottom w:val="nil"/>
              <w:right w:val="nil"/>
            </w:tcBorders>
            <w:shd w:val="clear" w:color="auto" w:fill="auto"/>
            <w:hideMark/>
          </w:tcPr>
          <w:p w14:paraId="69866DF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48" w:type="dxa"/>
            <w:gridSpan w:val="2"/>
            <w:tcBorders>
              <w:top w:val="nil"/>
              <w:left w:val="nil"/>
              <w:bottom w:val="nil"/>
              <w:right w:val="nil"/>
            </w:tcBorders>
            <w:shd w:val="clear" w:color="auto" w:fill="auto"/>
            <w:hideMark/>
          </w:tcPr>
          <w:p w14:paraId="6535C1D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59EA6A5" w14:textId="77777777" w:rsidTr="00976C08">
        <w:tc>
          <w:tcPr>
            <w:tcW w:w="7392" w:type="dxa"/>
            <w:gridSpan w:val="2"/>
            <w:tcBorders>
              <w:top w:val="nil"/>
              <w:left w:val="nil"/>
              <w:bottom w:val="nil"/>
              <w:right w:val="nil"/>
            </w:tcBorders>
            <w:shd w:val="clear" w:color="auto" w:fill="auto"/>
            <w:tcMar>
              <w:top w:w="0" w:type="dxa"/>
              <w:left w:w="74" w:type="dxa"/>
              <w:bottom w:w="0" w:type="dxa"/>
              <w:right w:w="74" w:type="dxa"/>
            </w:tcMar>
            <w:hideMark/>
          </w:tcPr>
          <w:p w14:paraId="00B423A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1.1. Время происшествия несчастного случая</w:t>
            </w:r>
          </w:p>
        </w:tc>
        <w:tc>
          <w:tcPr>
            <w:tcW w:w="2402"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19C7783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45C57BD"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3.02.</w:t>
            </w:r>
          </w:p>
        </w:tc>
      </w:tr>
      <w:tr w:rsidR="00976C08" w:rsidRPr="00976C08" w14:paraId="679591F2" w14:textId="77777777" w:rsidTr="00976C08">
        <w:tc>
          <w:tcPr>
            <w:tcW w:w="7392" w:type="dxa"/>
            <w:gridSpan w:val="2"/>
            <w:tcBorders>
              <w:top w:val="nil"/>
              <w:left w:val="nil"/>
              <w:bottom w:val="nil"/>
              <w:right w:val="nil"/>
            </w:tcBorders>
            <w:shd w:val="clear" w:color="auto" w:fill="auto"/>
            <w:tcMar>
              <w:top w:w="0" w:type="dxa"/>
              <w:left w:w="74" w:type="dxa"/>
              <w:bottom w:w="0" w:type="dxa"/>
              <w:right w:w="74" w:type="dxa"/>
            </w:tcMar>
            <w:hideMark/>
          </w:tcPr>
          <w:p w14:paraId="226BD3E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2402"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14:paraId="1DAC4F48"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(местного времени)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766A504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215FD3F" w14:textId="77777777" w:rsidTr="00976C08">
        <w:tc>
          <w:tcPr>
            <w:tcW w:w="7392" w:type="dxa"/>
            <w:gridSpan w:val="2"/>
            <w:tcBorders>
              <w:top w:val="nil"/>
              <w:left w:val="nil"/>
              <w:bottom w:val="nil"/>
              <w:right w:val="nil"/>
            </w:tcBorders>
            <w:shd w:val="clear" w:color="auto" w:fill="auto"/>
            <w:tcMar>
              <w:top w:w="0" w:type="dxa"/>
              <w:left w:w="74" w:type="dxa"/>
              <w:bottom w:w="0" w:type="dxa"/>
              <w:right w:w="74" w:type="dxa"/>
            </w:tcMar>
            <w:hideMark/>
          </w:tcPr>
          <w:p w14:paraId="700CE3ED"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1.2. Количество полных часов от начала работы</w:t>
            </w:r>
          </w:p>
        </w:tc>
        <w:tc>
          <w:tcPr>
            <w:tcW w:w="2402"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3990F45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8FA36D3"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3.03.</w:t>
            </w:r>
          </w:p>
        </w:tc>
      </w:tr>
      <w:tr w:rsidR="00976C08" w:rsidRPr="00976C08" w14:paraId="5FE05282" w14:textId="77777777" w:rsidTr="00976C08">
        <w:tc>
          <w:tcPr>
            <w:tcW w:w="7392" w:type="dxa"/>
            <w:gridSpan w:val="2"/>
            <w:tcBorders>
              <w:top w:val="nil"/>
              <w:left w:val="nil"/>
              <w:bottom w:val="nil"/>
              <w:right w:val="nil"/>
            </w:tcBorders>
            <w:shd w:val="clear" w:color="auto" w:fill="auto"/>
            <w:tcMar>
              <w:top w:w="0" w:type="dxa"/>
              <w:left w:w="74" w:type="dxa"/>
              <w:bottom w:w="0" w:type="dxa"/>
              <w:right w:w="74" w:type="dxa"/>
            </w:tcMar>
            <w:hideMark/>
          </w:tcPr>
          <w:p w14:paraId="20A0FD0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2402" w:type="dxa"/>
            <w:tcBorders>
              <w:top w:val="single" w:sz="6" w:space="0" w:color="000000"/>
              <w:left w:val="nil"/>
              <w:bottom w:val="nil"/>
              <w:right w:val="nil"/>
            </w:tcBorders>
            <w:shd w:val="clear" w:color="auto" w:fill="auto"/>
            <w:tcMar>
              <w:top w:w="0" w:type="dxa"/>
              <w:left w:w="74" w:type="dxa"/>
              <w:bottom w:w="0" w:type="dxa"/>
              <w:right w:w="74" w:type="dxa"/>
            </w:tcMar>
            <w:hideMark/>
          </w:tcPr>
          <w:p w14:paraId="5B17D6A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(часы)</w:t>
            </w:r>
          </w:p>
        </w:tc>
        <w:tc>
          <w:tcPr>
            <w:tcW w:w="1848"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14:paraId="3C929EB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9B66368" w14:textId="77777777" w:rsidTr="00976C08">
        <w:trPr>
          <w:trHeight w:val="12"/>
        </w:trPr>
        <w:tc>
          <w:tcPr>
            <w:tcW w:w="4990" w:type="dxa"/>
            <w:tcBorders>
              <w:top w:val="nil"/>
              <w:left w:val="nil"/>
              <w:bottom w:val="nil"/>
              <w:right w:val="nil"/>
            </w:tcBorders>
            <w:shd w:val="clear" w:color="auto" w:fill="auto"/>
            <w:hideMark/>
          </w:tcPr>
          <w:p w14:paraId="3BCA389E"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4805" w:type="dxa"/>
            <w:gridSpan w:val="2"/>
            <w:tcBorders>
              <w:top w:val="nil"/>
              <w:left w:val="nil"/>
              <w:bottom w:val="nil"/>
              <w:right w:val="nil"/>
            </w:tcBorders>
            <w:shd w:val="clear" w:color="auto" w:fill="auto"/>
            <w:hideMark/>
          </w:tcPr>
          <w:p w14:paraId="57EAD4B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24" w:type="dxa"/>
            <w:tcBorders>
              <w:top w:val="nil"/>
              <w:left w:val="nil"/>
              <w:bottom w:val="nil"/>
              <w:right w:val="nil"/>
            </w:tcBorders>
            <w:shd w:val="clear" w:color="auto" w:fill="auto"/>
            <w:hideMark/>
          </w:tcPr>
          <w:p w14:paraId="66F08AF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24" w:type="dxa"/>
            <w:tcBorders>
              <w:top w:val="nil"/>
              <w:left w:val="nil"/>
              <w:bottom w:val="nil"/>
              <w:right w:val="nil"/>
            </w:tcBorders>
            <w:shd w:val="clear" w:color="auto" w:fill="auto"/>
            <w:hideMark/>
          </w:tcPr>
          <w:p w14:paraId="350EF414"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E46D593" w14:textId="77777777" w:rsidTr="00976C08">
        <w:tc>
          <w:tcPr>
            <w:tcW w:w="11642" w:type="dxa"/>
            <w:gridSpan w:val="5"/>
            <w:tcBorders>
              <w:top w:val="nil"/>
              <w:left w:val="nil"/>
              <w:bottom w:val="nil"/>
              <w:right w:val="nil"/>
            </w:tcBorders>
            <w:shd w:val="clear" w:color="auto" w:fill="auto"/>
            <w:tcMar>
              <w:top w:w="0" w:type="dxa"/>
              <w:left w:w="74" w:type="dxa"/>
              <w:bottom w:w="0" w:type="dxa"/>
              <w:right w:w="74" w:type="dxa"/>
            </w:tcMar>
            <w:hideMark/>
          </w:tcPr>
          <w:p w14:paraId="051052D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2. Организация (работодатель), работником которой является (являлся) пострадавший</w:t>
            </w:r>
          </w:p>
        </w:tc>
      </w:tr>
      <w:tr w:rsidR="00976C08" w:rsidRPr="00976C08" w14:paraId="0E84BAE8" w14:textId="77777777" w:rsidTr="00976C08">
        <w:tc>
          <w:tcPr>
            <w:tcW w:w="9794" w:type="dxa"/>
            <w:gridSpan w:val="3"/>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5E7C4F9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205BF2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ИНН</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183F61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hyperlink r:id="rId7" w:history="1">
              <w:r w:rsidRPr="00976C08">
                <w:rPr>
                  <w:rFonts w:ascii="Times New Roman" w:eastAsia="Times New Roman" w:hAnsi="Times New Roman" w:cs="Times New Roman"/>
                  <w:sz w:val="24"/>
                  <w:szCs w:val="24"/>
                  <w:lang w:val="ru-RU" w:eastAsia="ru-RU"/>
                </w:rPr>
                <w:t>ОКВЭД</w:t>
              </w:r>
            </w:hyperlink>
          </w:p>
        </w:tc>
      </w:tr>
      <w:tr w:rsidR="00976C08" w:rsidRPr="00976C08" w14:paraId="426B7BCB" w14:textId="77777777" w:rsidTr="00976C08">
        <w:tc>
          <w:tcPr>
            <w:tcW w:w="9794" w:type="dxa"/>
            <w:gridSpan w:val="3"/>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14:paraId="1503150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организации, адрес в пределах места нахождения юридического лица, идентификационный номер налогоплательщика,</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324955C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C1DA992" w14:textId="77777777" w:rsidTr="00976C08">
        <w:tc>
          <w:tcPr>
            <w:tcW w:w="9794" w:type="dxa"/>
            <w:gridSpan w:val="3"/>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3078FAC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C3A856E"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3.04.</w:t>
            </w:r>
          </w:p>
        </w:tc>
      </w:tr>
      <w:tr w:rsidR="00976C08" w:rsidRPr="00976C08" w14:paraId="71622AC8" w14:textId="77777777" w:rsidTr="00976C08">
        <w:tc>
          <w:tcPr>
            <w:tcW w:w="11642"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14:paraId="78FF335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ведомственная и отраслевая принадлежность (код основного вида экономической деятельности по </w:t>
            </w:r>
            <w:hyperlink r:id="rId8" w:history="1">
              <w:r w:rsidRPr="00976C08">
                <w:rPr>
                  <w:rFonts w:ascii="Times New Roman" w:eastAsia="Times New Roman" w:hAnsi="Times New Roman" w:cs="Times New Roman"/>
                  <w:sz w:val="24"/>
                  <w:szCs w:val="24"/>
                  <w:lang w:val="ru-RU" w:eastAsia="ru-RU"/>
                </w:rPr>
                <w:t>ОКВЭД</w:t>
              </w:r>
            </w:hyperlink>
            <w:r w:rsidRPr="00976C08">
              <w:rPr>
                <w:rFonts w:ascii="Times New Roman" w:eastAsia="Times New Roman" w:hAnsi="Times New Roman" w:cs="Times New Roman"/>
                <w:sz w:val="24"/>
                <w:szCs w:val="24"/>
                <w:lang w:val="ru-RU" w:eastAsia="ru-RU"/>
              </w:rPr>
              <w:t>), численность работников;</w:t>
            </w:r>
          </w:p>
        </w:tc>
      </w:tr>
      <w:tr w:rsidR="00976C08" w:rsidRPr="00976C08" w14:paraId="300AD788" w14:textId="77777777" w:rsidTr="00976C08">
        <w:tc>
          <w:tcPr>
            <w:tcW w:w="11642" w:type="dxa"/>
            <w:gridSpan w:val="5"/>
            <w:tcBorders>
              <w:top w:val="nil"/>
              <w:left w:val="nil"/>
              <w:bottom w:val="single" w:sz="6" w:space="0" w:color="000000"/>
              <w:right w:val="nil"/>
            </w:tcBorders>
            <w:shd w:val="clear" w:color="auto" w:fill="auto"/>
            <w:tcMar>
              <w:top w:w="0" w:type="dxa"/>
              <w:left w:w="74" w:type="dxa"/>
              <w:bottom w:w="0" w:type="dxa"/>
              <w:right w:w="74" w:type="dxa"/>
            </w:tcMar>
            <w:hideMark/>
          </w:tcPr>
          <w:p w14:paraId="5E103D4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59EB248" w14:textId="77777777" w:rsidTr="00976C08">
        <w:tc>
          <w:tcPr>
            <w:tcW w:w="11642"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14:paraId="2AFB4BF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работодателя - физического лица, его регистрационные данные)</w:t>
            </w:r>
          </w:p>
        </w:tc>
      </w:tr>
      <w:tr w:rsidR="00976C08" w:rsidRPr="00976C08" w14:paraId="1A85CF95" w14:textId="77777777" w:rsidTr="00976C08">
        <w:tc>
          <w:tcPr>
            <w:tcW w:w="4990" w:type="dxa"/>
            <w:tcBorders>
              <w:top w:val="nil"/>
              <w:left w:val="nil"/>
              <w:bottom w:val="nil"/>
              <w:right w:val="nil"/>
            </w:tcBorders>
            <w:shd w:val="clear" w:color="auto" w:fill="auto"/>
            <w:tcMar>
              <w:top w:w="0" w:type="dxa"/>
              <w:left w:w="74" w:type="dxa"/>
              <w:bottom w:w="0" w:type="dxa"/>
              <w:right w:w="74" w:type="dxa"/>
            </w:tcMar>
            <w:hideMark/>
          </w:tcPr>
          <w:p w14:paraId="342A1C5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структурного подразделения</w:t>
            </w:r>
          </w:p>
        </w:tc>
        <w:tc>
          <w:tcPr>
            <w:tcW w:w="6653"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14:paraId="4E8D370D"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B48271B" w14:textId="77777777" w:rsidTr="00976C08">
        <w:tc>
          <w:tcPr>
            <w:tcW w:w="4990" w:type="dxa"/>
            <w:tcBorders>
              <w:top w:val="nil"/>
              <w:left w:val="nil"/>
              <w:bottom w:val="single" w:sz="6" w:space="0" w:color="000000"/>
              <w:right w:val="nil"/>
            </w:tcBorders>
            <w:shd w:val="clear" w:color="auto" w:fill="auto"/>
            <w:tcMar>
              <w:top w:w="0" w:type="dxa"/>
              <w:left w:w="74" w:type="dxa"/>
              <w:bottom w:w="0" w:type="dxa"/>
              <w:right w:w="74" w:type="dxa"/>
            </w:tcMar>
            <w:hideMark/>
          </w:tcPr>
          <w:p w14:paraId="1A79432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653" w:type="dxa"/>
            <w:gridSpan w:val="4"/>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3911CF3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bl>
    <w:p w14:paraId="1A112FBF" w14:textId="77777777" w:rsidR="00976C08" w:rsidRPr="00976C08" w:rsidRDefault="00976C08" w:rsidP="00976C08">
      <w:pPr>
        <w:spacing w:before="0" w:beforeAutospacing="0" w:after="0" w:afterAutospacing="0"/>
        <w:textAlignment w:val="baseline"/>
        <w:rPr>
          <w:rFonts w:ascii="Arial" w:eastAsia="Times New Roman" w:hAnsi="Arial" w:cs="Arial"/>
          <w:vanish/>
          <w:color w:val="444444"/>
          <w:sz w:val="24"/>
          <w:szCs w:val="24"/>
          <w:lang w:val="ru-RU" w:eastAsia="ru-RU"/>
        </w:rPr>
      </w:pPr>
    </w:p>
    <w:tbl>
      <w:tblPr>
        <w:tblW w:w="9689" w:type="dxa"/>
        <w:tblCellMar>
          <w:left w:w="0" w:type="dxa"/>
          <w:right w:w="0" w:type="dxa"/>
        </w:tblCellMar>
        <w:tblLook w:val="04A0" w:firstRow="1" w:lastRow="0" w:firstColumn="1" w:lastColumn="0" w:noHBand="0" w:noVBand="1"/>
      </w:tblPr>
      <w:tblGrid>
        <w:gridCol w:w="2133"/>
        <w:gridCol w:w="504"/>
        <w:gridCol w:w="132"/>
        <w:gridCol w:w="132"/>
        <w:gridCol w:w="564"/>
        <w:gridCol w:w="297"/>
        <w:gridCol w:w="257"/>
        <w:gridCol w:w="971"/>
        <w:gridCol w:w="487"/>
        <w:gridCol w:w="88"/>
        <w:gridCol w:w="130"/>
        <w:gridCol w:w="177"/>
        <w:gridCol w:w="1056"/>
        <w:gridCol w:w="45"/>
        <w:gridCol w:w="254"/>
        <w:gridCol w:w="793"/>
        <w:gridCol w:w="43"/>
        <w:gridCol w:w="20"/>
        <w:gridCol w:w="122"/>
        <w:gridCol w:w="822"/>
        <w:gridCol w:w="662"/>
      </w:tblGrid>
      <w:tr w:rsidR="00976C08" w:rsidRPr="00976C08" w14:paraId="4F0CAF6C" w14:textId="77777777" w:rsidTr="00976C08">
        <w:trPr>
          <w:gridAfter w:val="1"/>
          <w:wAfter w:w="662" w:type="dxa"/>
          <w:trHeight w:val="12"/>
        </w:trPr>
        <w:tc>
          <w:tcPr>
            <w:tcW w:w="4019" w:type="dxa"/>
            <w:gridSpan w:val="7"/>
            <w:tcBorders>
              <w:top w:val="nil"/>
              <w:left w:val="nil"/>
              <w:bottom w:val="nil"/>
              <w:right w:val="nil"/>
            </w:tcBorders>
            <w:shd w:val="clear" w:color="auto" w:fill="auto"/>
            <w:hideMark/>
          </w:tcPr>
          <w:p w14:paraId="20616C75"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971" w:type="dxa"/>
            <w:tcBorders>
              <w:top w:val="nil"/>
              <w:left w:val="nil"/>
              <w:bottom w:val="nil"/>
              <w:right w:val="nil"/>
            </w:tcBorders>
            <w:shd w:val="clear" w:color="auto" w:fill="auto"/>
            <w:hideMark/>
          </w:tcPr>
          <w:p w14:paraId="548A959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87" w:type="dxa"/>
            <w:tcBorders>
              <w:top w:val="nil"/>
              <w:left w:val="nil"/>
              <w:bottom w:val="nil"/>
              <w:right w:val="nil"/>
            </w:tcBorders>
            <w:shd w:val="clear" w:color="auto" w:fill="auto"/>
            <w:hideMark/>
          </w:tcPr>
          <w:p w14:paraId="639916C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750" w:type="dxa"/>
            <w:gridSpan w:val="6"/>
            <w:tcBorders>
              <w:top w:val="nil"/>
              <w:left w:val="nil"/>
              <w:bottom w:val="nil"/>
              <w:right w:val="nil"/>
            </w:tcBorders>
            <w:shd w:val="clear" w:color="auto" w:fill="auto"/>
            <w:hideMark/>
          </w:tcPr>
          <w:p w14:paraId="030B72C4"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836" w:type="dxa"/>
            <w:gridSpan w:val="2"/>
            <w:tcBorders>
              <w:top w:val="nil"/>
              <w:left w:val="nil"/>
              <w:bottom w:val="nil"/>
              <w:right w:val="nil"/>
            </w:tcBorders>
            <w:shd w:val="clear" w:color="auto" w:fill="auto"/>
            <w:hideMark/>
          </w:tcPr>
          <w:p w14:paraId="693E6B9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64" w:type="dxa"/>
            <w:gridSpan w:val="3"/>
            <w:tcBorders>
              <w:top w:val="nil"/>
              <w:left w:val="nil"/>
              <w:bottom w:val="nil"/>
              <w:right w:val="nil"/>
            </w:tcBorders>
            <w:shd w:val="clear" w:color="auto" w:fill="auto"/>
            <w:hideMark/>
          </w:tcPr>
          <w:p w14:paraId="1AB28E6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236537C" w14:textId="77777777" w:rsidTr="00976C08">
        <w:trPr>
          <w:gridAfter w:val="1"/>
          <w:wAfter w:w="662" w:type="dxa"/>
        </w:trPr>
        <w:tc>
          <w:tcPr>
            <w:tcW w:w="5477" w:type="dxa"/>
            <w:gridSpan w:val="9"/>
            <w:tcBorders>
              <w:top w:val="nil"/>
              <w:left w:val="nil"/>
              <w:bottom w:val="nil"/>
              <w:right w:val="nil"/>
            </w:tcBorders>
            <w:shd w:val="clear" w:color="auto" w:fill="auto"/>
            <w:tcMar>
              <w:top w:w="0" w:type="dxa"/>
              <w:left w:w="74" w:type="dxa"/>
              <w:bottom w:w="0" w:type="dxa"/>
              <w:right w:w="74" w:type="dxa"/>
            </w:tcMar>
            <w:hideMark/>
          </w:tcPr>
          <w:p w14:paraId="34B2A51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3.Организация (физическое лицо), направившая(-ее) работника</w:t>
            </w:r>
          </w:p>
        </w:tc>
        <w:tc>
          <w:tcPr>
            <w:tcW w:w="1750"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4473470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6"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14:paraId="1579C1A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64"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14:paraId="7B07B84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2C86635" w14:textId="77777777" w:rsidTr="00976C08">
        <w:trPr>
          <w:gridAfter w:val="1"/>
          <w:wAfter w:w="662" w:type="dxa"/>
        </w:trPr>
        <w:tc>
          <w:tcPr>
            <w:tcW w:w="7227" w:type="dxa"/>
            <w:gridSpan w:val="15"/>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292DC37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BAFA895"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ИНН</w:t>
            </w:r>
          </w:p>
        </w:tc>
        <w:tc>
          <w:tcPr>
            <w:tcW w:w="9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CE3307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hyperlink r:id="rId9" w:history="1">
              <w:r w:rsidRPr="00976C08">
                <w:rPr>
                  <w:rFonts w:ascii="Times New Roman" w:eastAsia="Times New Roman" w:hAnsi="Times New Roman" w:cs="Times New Roman"/>
                  <w:sz w:val="24"/>
                  <w:szCs w:val="24"/>
                  <w:lang w:val="ru-RU" w:eastAsia="ru-RU"/>
                </w:rPr>
                <w:t>ОКВЭД</w:t>
              </w:r>
            </w:hyperlink>
          </w:p>
        </w:tc>
      </w:tr>
      <w:tr w:rsidR="00976C08" w:rsidRPr="00976C08" w14:paraId="05F32620" w14:textId="77777777" w:rsidTr="00976C08">
        <w:trPr>
          <w:gridAfter w:val="1"/>
          <w:wAfter w:w="662" w:type="dxa"/>
        </w:trPr>
        <w:tc>
          <w:tcPr>
            <w:tcW w:w="7227" w:type="dxa"/>
            <w:gridSpan w:val="15"/>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14:paraId="4D05D2A6"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организации, адрес в пределах места нахождения юридического лица, идентификационный номер налогоплательщика</w:t>
            </w:r>
          </w:p>
        </w:tc>
        <w:tc>
          <w:tcPr>
            <w:tcW w:w="1800" w:type="dxa"/>
            <w:gridSpan w:val="5"/>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14:paraId="736F0A8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96F8029" w14:textId="77777777" w:rsidTr="00976C08">
        <w:trPr>
          <w:gridAfter w:val="1"/>
          <w:wAfter w:w="662" w:type="dxa"/>
        </w:trPr>
        <w:tc>
          <w:tcPr>
            <w:tcW w:w="7227" w:type="dxa"/>
            <w:gridSpan w:val="15"/>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5C0A47B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16DB96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3.04.</w:t>
            </w:r>
          </w:p>
        </w:tc>
      </w:tr>
      <w:tr w:rsidR="00976C08" w:rsidRPr="00976C08" w14:paraId="486D9CD0" w14:textId="77777777" w:rsidTr="00976C08">
        <w:trPr>
          <w:gridAfter w:val="1"/>
          <w:wAfter w:w="662" w:type="dxa"/>
        </w:trPr>
        <w:tc>
          <w:tcPr>
            <w:tcW w:w="7227" w:type="dxa"/>
            <w:gridSpan w:val="15"/>
            <w:tcBorders>
              <w:top w:val="single" w:sz="6" w:space="0" w:color="000000"/>
              <w:left w:val="nil"/>
              <w:bottom w:val="nil"/>
              <w:right w:val="nil"/>
            </w:tcBorders>
            <w:shd w:val="clear" w:color="auto" w:fill="auto"/>
            <w:tcMar>
              <w:top w:w="0" w:type="dxa"/>
              <w:left w:w="74" w:type="dxa"/>
              <w:bottom w:w="0" w:type="dxa"/>
              <w:right w:w="74" w:type="dxa"/>
            </w:tcMar>
            <w:hideMark/>
          </w:tcPr>
          <w:p w14:paraId="05947E8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ведомственная и отраслевая принадлежность (код основного вида экономической деятельности по </w:t>
            </w:r>
            <w:hyperlink r:id="rId10" w:history="1">
              <w:r w:rsidRPr="00976C08">
                <w:rPr>
                  <w:rFonts w:ascii="Times New Roman" w:eastAsia="Times New Roman" w:hAnsi="Times New Roman" w:cs="Times New Roman"/>
                  <w:sz w:val="24"/>
                  <w:szCs w:val="24"/>
                  <w:lang w:val="ru-RU" w:eastAsia="ru-RU"/>
                </w:rPr>
                <w:t>ОКВЭД</w:t>
              </w:r>
            </w:hyperlink>
            <w:r w:rsidRPr="00976C08">
              <w:rPr>
                <w:rFonts w:ascii="Times New Roman" w:eastAsia="Times New Roman" w:hAnsi="Times New Roman" w:cs="Times New Roman"/>
                <w:sz w:val="24"/>
                <w:szCs w:val="24"/>
                <w:lang w:val="ru-RU" w:eastAsia="ru-RU"/>
              </w:rPr>
              <w:t>);</w:t>
            </w:r>
          </w:p>
        </w:tc>
        <w:tc>
          <w:tcPr>
            <w:tcW w:w="1800" w:type="dxa"/>
            <w:gridSpan w:val="5"/>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14:paraId="2CC6245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F2AE414" w14:textId="77777777" w:rsidTr="00976C08">
        <w:trPr>
          <w:gridAfter w:val="1"/>
          <w:wAfter w:w="662" w:type="dxa"/>
        </w:trPr>
        <w:tc>
          <w:tcPr>
            <w:tcW w:w="9027" w:type="dxa"/>
            <w:gridSpan w:val="20"/>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3025A4A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4B9E825" w14:textId="77777777" w:rsidTr="00976C08">
        <w:trPr>
          <w:gridAfter w:val="1"/>
          <w:wAfter w:w="662" w:type="dxa"/>
        </w:trPr>
        <w:tc>
          <w:tcPr>
            <w:tcW w:w="9027" w:type="dxa"/>
            <w:gridSpan w:val="20"/>
            <w:tcBorders>
              <w:top w:val="single" w:sz="6" w:space="0" w:color="000000"/>
              <w:left w:val="nil"/>
              <w:bottom w:val="nil"/>
              <w:right w:val="nil"/>
            </w:tcBorders>
            <w:shd w:val="clear" w:color="auto" w:fill="auto"/>
            <w:tcMar>
              <w:top w:w="0" w:type="dxa"/>
              <w:left w:w="74" w:type="dxa"/>
              <w:bottom w:w="0" w:type="dxa"/>
              <w:right w:w="74" w:type="dxa"/>
            </w:tcMar>
            <w:hideMark/>
          </w:tcPr>
          <w:p w14:paraId="1B7C9056"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физического лица, его регистрационные данные)</w:t>
            </w:r>
          </w:p>
        </w:tc>
      </w:tr>
      <w:tr w:rsidR="00976C08" w:rsidRPr="00976C08" w14:paraId="0260710D" w14:textId="77777777" w:rsidTr="00976C08">
        <w:trPr>
          <w:gridAfter w:val="1"/>
          <w:wAfter w:w="662" w:type="dxa"/>
        </w:trPr>
        <w:tc>
          <w:tcPr>
            <w:tcW w:w="4990" w:type="dxa"/>
            <w:gridSpan w:val="8"/>
            <w:tcBorders>
              <w:top w:val="nil"/>
              <w:left w:val="nil"/>
              <w:bottom w:val="nil"/>
              <w:right w:val="nil"/>
            </w:tcBorders>
            <w:shd w:val="clear" w:color="auto" w:fill="auto"/>
            <w:tcMar>
              <w:top w:w="0" w:type="dxa"/>
              <w:left w:w="74" w:type="dxa"/>
              <w:bottom w:w="0" w:type="dxa"/>
              <w:right w:w="74" w:type="dxa"/>
            </w:tcMar>
            <w:hideMark/>
          </w:tcPr>
          <w:p w14:paraId="3B0B900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4. Лица, проводившие расследование несчастного случая:</w:t>
            </w:r>
          </w:p>
        </w:tc>
        <w:tc>
          <w:tcPr>
            <w:tcW w:w="4037"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45A2674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B8CA492" w14:textId="77777777" w:rsidTr="00976C08">
        <w:trPr>
          <w:gridAfter w:val="1"/>
          <w:wAfter w:w="662" w:type="dxa"/>
        </w:trPr>
        <w:tc>
          <w:tcPr>
            <w:tcW w:w="9027" w:type="dxa"/>
            <w:gridSpan w:val="20"/>
            <w:tcBorders>
              <w:top w:val="nil"/>
              <w:left w:val="nil"/>
              <w:bottom w:val="single" w:sz="6" w:space="0" w:color="000000"/>
              <w:right w:val="nil"/>
            </w:tcBorders>
            <w:shd w:val="clear" w:color="auto" w:fill="auto"/>
            <w:tcMar>
              <w:top w:w="0" w:type="dxa"/>
              <w:left w:w="74" w:type="dxa"/>
              <w:bottom w:w="0" w:type="dxa"/>
              <w:right w:w="74" w:type="dxa"/>
            </w:tcMar>
            <w:hideMark/>
          </w:tcPr>
          <w:p w14:paraId="48DDAEE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4FF3069" w14:textId="77777777" w:rsidTr="00976C08">
        <w:trPr>
          <w:gridAfter w:val="1"/>
          <w:wAfter w:w="662" w:type="dxa"/>
        </w:trPr>
        <w:tc>
          <w:tcPr>
            <w:tcW w:w="9027" w:type="dxa"/>
            <w:gridSpan w:val="20"/>
            <w:tcBorders>
              <w:top w:val="single" w:sz="6" w:space="0" w:color="000000"/>
              <w:left w:val="nil"/>
              <w:bottom w:val="nil"/>
              <w:right w:val="nil"/>
            </w:tcBorders>
            <w:shd w:val="clear" w:color="auto" w:fill="auto"/>
            <w:tcMar>
              <w:top w:w="0" w:type="dxa"/>
              <w:left w:w="74" w:type="dxa"/>
              <w:bottom w:w="0" w:type="dxa"/>
              <w:right w:w="74" w:type="dxa"/>
            </w:tcMar>
            <w:hideMark/>
          </w:tcPr>
          <w:p w14:paraId="5D926A2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должности и место работы)</w:t>
            </w:r>
          </w:p>
        </w:tc>
      </w:tr>
      <w:tr w:rsidR="00976C08" w:rsidRPr="00976C08" w14:paraId="25E401B2" w14:textId="77777777" w:rsidTr="00976C08">
        <w:trPr>
          <w:gridAfter w:val="1"/>
          <w:wAfter w:w="662" w:type="dxa"/>
        </w:trPr>
        <w:tc>
          <w:tcPr>
            <w:tcW w:w="9027" w:type="dxa"/>
            <w:gridSpan w:val="20"/>
            <w:tcBorders>
              <w:top w:val="nil"/>
              <w:left w:val="nil"/>
              <w:bottom w:val="single" w:sz="6" w:space="0" w:color="000000"/>
              <w:right w:val="nil"/>
            </w:tcBorders>
            <w:shd w:val="clear" w:color="auto" w:fill="auto"/>
            <w:tcMar>
              <w:top w:w="0" w:type="dxa"/>
              <w:left w:w="74" w:type="dxa"/>
              <w:bottom w:w="0" w:type="dxa"/>
              <w:right w:w="74" w:type="dxa"/>
            </w:tcMar>
            <w:hideMark/>
          </w:tcPr>
          <w:p w14:paraId="5CF1089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5B2309F" w14:textId="77777777" w:rsidTr="00976C08">
        <w:trPr>
          <w:gridAfter w:val="1"/>
          <w:wAfter w:w="662" w:type="dxa"/>
        </w:trPr>
        <w:tc>
          <w:tcPr>
            <w:tcW w:w="9027" w:type="dxa"/>
            <w:gridSpan w:val="20"/>
            <w:tcBorders>
              <w:top w:val="single" w:sz="6" w:space="0" w:color="000000"/>
              <w:left w:val="nil"/>
              <w:bottom w:val="nil"/>
              <w:right w:val="nil"/>
            </w:tcBorders>
            <w:shd w:val="clear" w:color="auto" w:fill="auto"/>
            <w:tcMar>
              <w:top w:w="0" w:type="dxa"/>
              <w:left w:w="74" w:type="dxa"/>
              <w:bottom w:w="0" w:type="dxa"/>
              <w:right w:w="74" w:type="dxa"/>
            </w:tcMar>
            <w:hideMark/>
          </w:tcPr>
          <w:p w14:paraId="3721C5E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7B31362"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40000759"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lastRenderedPageBreak/>
              <w:t>5.Сведения о пострадавшем:</w:t>
            </w:r>
          </w:p>
        </w:tc>
        <w:tc>
          <w:tcPr>
            <w:tcW w:w="3208" w:type="dxa"/>
            <w:gridSpan w:val="8"/>
            <w:tcBorders>
              <w:top w:val="nil"/>
              <w:left w:val="nil"/>
              <w:bottom w:val="nil"/>
              <w:right w:val="nil"/>
            </w:tcBorders>
            <w:shd w:val="clear" w:color="auto" w:fill="auto"/>
            <w:tcMar>
              <w:top w:w="0" w:type="dxa"/>
              <w:left w:w="74" w:type="dxa"/>
              <w:bottom w:w="0" w:type="dxa"/>
              <w:right w:w="74" w:type="dxa"/>
            </w:tcMar>
            <w:hideMark/>
          </w:tcPr>
          <w:p w14:paraId="5C26B507"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nil"/>
              <w:left w:val="nil"/>
              <w:bottom w:val="nil"/>
              <w:right w:val="nil"/>
            </w:tcBorders>
            <w:shd w:val="clear" w:color="auto" w:fill="auto"/>
            <w:tcMar>
              <w:top w:w="0" w:type="dxa"/>
              <w:left w:w="74" w:type="dxa"/>
              <w:bottom w:w="0" w:type="dxa"/>
              <w:right w:w="74" w:type="dxa"/>
            </w:tcMar>
            <w:hideMark/>
          </w:tcPr>
          <w:p w14:paraId="53FBA34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17256CE"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2BFB92D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5.1. Фамилия, имя, отчество (при наличии)</w:t>
            </w:r>
          </w:p>
        </w:tc>
        <w:tc>
          <w:tcPr>
            <w:tcW w:w="3208" w:type="dxa"/>
            <w:gridSpan w:val="8"/>
            <w:tcBorders>
              <w:top w:val="nil"/>
              <w:left w:val="nil"/>
              <w:bottom w:val="single" w:sz="6" w:space="0" w:color="000000"/>
              <w:right w:val="nil"/>
            </w:tcBorders>
            <w:shd w:val="clear" w:color="auto" w:fill="auto"/>
            <w:tcMar>
              <w:top w:w="0" w:type="dxa"/>
              <w:left w:w="74" w:type="dxa"/>
              <w:bottom w:w="0" w:type="dxa"/>
              <w:right w:w="74" w:type="dxa"/>
            </w:tcMar>
            <w:hideMark/>
          </w:tcPr>
          <w:p w14:paraId="6D3CD58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nil"/>
              <w:left w:val="nil"/>
              <w:bottom w:val="single" w:sz="6" w:space="0" w:color="000000"/>
              <w:right w:val="nil"/>
            </w:tcBorders>
            <w:shd w:val="clear" w:color="auto" w:fill="auto"/>
            <w:tcMar>
              <w:top w:w="0" w:type="dxa"/>
              <w:left w:w="74" w:type="dxa"/>
              <w:bottom w:w="0" w:type="dxa"/>
              <w:right w:w="74" w:type="dxa"/>
            </w:tcMar>
            <w:hideMark/>
          </w:tcPr>
          <w:p w14:paraId="51D7DE2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74C604B"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7A79187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5.2. Пол (мужской, женский)</w:t>
            </w:r>
          </w:p>
        </w:tc>
        <w:tc>
          <w:tcPr>
            <w:tcW w:w="3208" w:type="dxa"/>
            <w:gridSpan w:val="8"/>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12AC823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F0B807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3.05.</w:t>
            </w:r>
          </w:p>
        </w:tc>
      </w:tr>
      <w:tr w:rsidR="00976C08" w:rsidRPr="00976C08" w14:paraId="38C61DB7"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4817223E"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5.3. Дата рождения</w:t>
            </w:r>
          </w:p>
        </w:tc>
        <w:tc>
          <w:tcPr>
            <w:tcW w:w="3208" w:type="dxa"/>
            <w:gridSpan w:val="8"/>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3A898E3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22EC0A"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3.06.</w:t>
            </w:r>
          </w:p>
        </w:tc>
      </w:tr>
      <w:tr w:rsidR="00976C08" w:rsidRPr="00976C08" w14:paraId="496C1039"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236EC66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5.4. Профессиональный статус</w:t>
            </w:r>
          </w:p>
        </w:tc>
        <w:tc>
          <w:tcPr>
            <w:tcW w:w="3208" w:type="dxa"/>
            <w:gridSpan w:val="8"/>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6BBE3DD9"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C57A544"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3.12</w:t>
            </w:r>
          </w:p>
        </w:tc>
      </w:tr>
      <w:tr w:rsidR="00976C08" w:rsidRPr="00976C08" w14:paraId="6B461A4C"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51B7318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5.5. Статус занятости</w:t>
            </w:r>
          </w:p>
        </w:tc>
        <w:tc>
          <w:tcPr>
            <w:tcW w:w="3208" w:type="dxa"/>
            <w:gridSpan w:val="8"/>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7BF4B5B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5EB9F2B"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3.13</w:t>
            </w:r>
          </w:p>
        </w:tc>
      </w:tr>
      <w:tr w:rsidR="00976C08" w:rsidRPr="00976C08" w14:paraId="06F21D61" w14:textId="77777777" w:rsidTr="00976C08">
        <w:trPr>
          <w:gridAfter w:val="1"/>
          <w:wAfter w:w="662" w:type="dxa"/>
        </w:trPr>
        <w:tc>
          <w:tcPr>
            <w:tcW w:w="4019" w:type="dxa"/>
            <w:gridSpan w:val="7"/>
            <w:tcBorders>
              <w:top w:val="nil"/>
              <w:left w:val="nil"/>
              <w:bottom w:val="nil"/>
              <w:right w:val="nil"/>
            </w:tcBorders>
            <w:shd w:val="clear" w:color="auto" w:fill="auto"/>
            <w:tcMar>
              <w:top w:w="0" w:type="dxa"/>
              <w:left w:w="74" w:type="dxa"/>
              <w:bottom w:w="0" w:type="dxa"/>
              <w:right w:w="74" w:type="dxa"/>
            </w:tcMar>
            <w:hideMark/>
          </w:tcPr>
          <w:p w14:paraId="7B6BC22D"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5.6. Профессия (должность)</w:t>
            </w:r>
          </w:p>
        </w:tc>
        <w:tc>
          <w:tcPr>
            <w:tcW w:w="3208" w:type="dxa"/>
            <w:gridSpan w:val="8"/>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7005403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47C7DC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3.14.</w:t>
            </w:r>
          </w:p>
        </w:tc>
      </w:tr>
      <w:tr w:rsidR="00976C08" w:rsidRPr="00976C08" w14:paraId="32E9313A" w14:textId="77777777" w:rsidTr="00976C08">
        <w:tc>
          <w:tcPr>
            <w:tcW w:w="6973" w:type="dxa"/>
            <w:gridSpan w:val="14"/>
            <w:tcBorders>
              <w:top w:val="nil"/>
              <w:left w:val="nil"/>
              <w:bottom w:val="nil"/>
              <w:right w:val="nil"/>
            </w:tcBorders>
            <w:shd w:val="clear" w:color="auto" w:fill="auto"/>
            <w:tcMar>
              <w:top w:w="0" w:type="dxa"/>
              <w:left w:w="74" w:type="dxa"/>
              <w:bottom w:w="0" w:type="dxa"/>
              <w:right w:w="74" w:type="dxa"/>
            </w:tcMar>
            <w:hideMark/>
          </w:tcPr>
          <w:p w14:paraId="7FCC473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5.7. Стаж работы, при выполнении которой произошел несчастный случай</w:t>
            </w:r>
          </w:p>
        </w:tc>
        <w:tc>
          <w:tcPr>
            <w:tcW w:w="2716" w:type="dxa"/>
            <w:gridSpan w:val="7"/>
            <w:tcBorders>
              <w:top w:val="nil"/>
              <w:left w:val="nil"/>
              <w:bottom w:val="single" w:sz="6" w:space="0" w:color="000000"/>
              <w:right w:val="nil"/>
            </w:tcBorders>
            <w:shd w:val="clear" w:color="auto" w:fill="auto"/>
            <w:tcMar>
              <w:top w:w="0" w:type="dxa"/>
              <w:left w:w="74" w:type="dxa"/>
              <w:bottom w:w="0" w:type="dxa"/>
              <w:right w:w="74" w:type="dxa"/>
            </w:tcMar>
            <w:hideMark/>
          </w:tcPr>
          <w:p w14:paraId="5AD4DB2D"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1DA7AB5" w14:textId="77777777" w:rsidTr="00976C08">
        <w:tc>
          <w:tcPr>
            <w:tcW w:w="6973" w:type="dxa"/>
            <w:gridSpan w:val="14"/>
            <w:tcBorders>
              <w:top w:val="nil"/>
              <w:left w:val="nil"/>
              <w:bottom w:val="nil"/>
              <w:right w:val="nil"/>
            </w:tcBorders>
            <w:shd w:val="clear" w:color="auto" w:fill="auto"/>
            <w:tcMar>
              <w:top w:w="0" w:type="dxa"/>
              <w:left w:w="74" w:type="dxa"/>
              <w:bottom w:w="0" w:type="dxa"/>
              <w:right w:w="74" w:type="dxa"/>
            </w:tcMar>
            <w:hideMark/>
          </w:tcPr>
          <w:p w14:paraId="37125CC8"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2716" w:type="dxa"/>
            <w:gridSpan w:val="7"/>
            <w:tcBorders>
              <w:top w:val="single" w:sz="6" w:space="0" w:color="000000"/>
              <w:left w:val="nil"/>
              <w:bottom w:val="nil"/>
              <w:right w:val="nil"/>
            </w:tcBorders>
            <w:shd w:val="clear" w:color="auto" w:fill="auto"/>
            <w:tcMar>
              <w:top w:w="0" w:type="dxa"/>
              <w:left w:w="74" w:type="dxa"/>
              <w:bottom w:w="0" w:type="dxa"/>
              <w:right w:w="74" w:type="dxa"/>
            </w:tcMar>
            <w:hideMark/>
          </w:tcPr>
          <w:p w14:paraId="567E2EE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полных лет и месяцев)</w:t>
            </w:r>
          </w:p>
        </w:tc>
      </w:tr>
      <w:tr w:rsidR="00976C08" w:rsidRPr="00976C08" w14:paraId="6F9E68B5" w14:textId="77777777" w:rsidTr="00976C08">
        <w:tc>
          <w:tcPr>
            <w:tcW w:w="2133" w:type="dxa"/>
            <w:tcBorders>
              <w:top w:val="nil"/>
              <w:left w:val="nil"/>
              <w:bottom w:val="single" w:sz="6" w:space="0" w:color="000000"/>
              <w:right w:val="nil"/>
            </w:tcBorders>
            <w:shd w:val="clear" w:color="auto" w:fill="auto"/>
            <w:tcMar>
              <w:top w:w="0" w:type="dxa"/>
              <w:left w:w="74" w:type="dxa"/>
              <w:bottom w:w="0" w:type="dxa"/>
              <w:right w:w="74" w:type="dxa"/>
            </w:tcMar>
            <w:hideMark/>
          </w:tcPr>
          <w:p w14:paraId="75A2585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3562" w:type="dxa"/>
            <w:gridSpan w:val="10"/>
            <w:tcBorders>
              <w:top w:val="nil"/>
              <w:left w:val="nil"/>
              <w:bottom w:val="nil"/>
              <w:right w:val="nil"/>
            </w:tcBorders>
            <w:shd w:val="clear" w:color="auto" w:fill="auto"/>
            <w:tcMar>
              <w:top w:w="0" w:type="dxa"/>
              <w:left w:w="74" w:type="dxa"/>
              <w:bottom w:w="0" w:type="dxa"/>
              <w:right w:w="74" w:type="dxa"/>
            </w:tcMar>
            <w:hideMark/>
          </w:tcPr>
          <w:p w14:paraId="702381E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 в том числе в данной организации</w:t>
            </w:r>
          </w:p>
        </w:tc>
        <w:tc>
          <w:tcPr>
            <w:tcW w:w="177" w:type="dxa"/>
            <w:tcBorders>
              <w:top w:val="nil"/>
              <w:left w:val="nil"/>
              <w:bottom w:val="nil"/>
              <w:right w:val="nil"/>
            </w:tcBorders>
            <w:shd w:val="clear" w:color="auto" w:fill="auto"/>
            <w:tcMar>
              <w:top w:w="0" w:type="dxa"/>
              <w:left w:w="74" w:type="dxa"/>
              <w:bottom w:w="0" w:type="dxa"/>
              <w:right w:w="74" w:type="dxa"/>
            </w:tcMar>
            <w:hideMark/>
          </w:tcPr>
          <w:p w14:paraId="1D3B70A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2211" w:type="dxa"/>
            <w:gridSpan w:val="6"/>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0C5CB81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606" w:type="dxa"/>
            <w:gridSpan w:val="3"/>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14:paraId="5C101264"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3.07.</w:t>
            </w:r>
          </w:p>
        </w:tc>
      </w:tr>
      <w:tr w:rsidR="00976C08" w:rsidRPr="00976C08" w14:paraId="4A04CDEC" w14:textId="77777777" w:rsidTr="00976C08">
        <w:tc>
          <w:tcPr>
            <w:tcW w:w="2133" w:type="dxa"/>
            <w:tcBorders>
              <w:top w:val="single" w:sz="6" w:space="0" w:color="000000"/>
              <w:left w:val="nil"/>
              <w:bottom w:val="nil"/>
              <w:right w:val="nil"/>
            </w:tcBorders>
            <w:shd w:val="clear" w:color="auto" w:fill="auto"/>
            <w:tcMar>
              <w:top w:w="0" w:type="dxa"/>
              <w:left w:w="74" w:type="dxa"/>
              <w:bottom w:w="0" w:type="dxa"/>
              <w:right w:w="74" w:type="dxa"/>
            </w:tcMar>
            <w:hideMark/>
          </w:tcPr>
          <w:p w14:paraId="2B23D48D"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3562" w:type="dxa"/>
            <w:gridSpan w:val="10"/>
            <w:tcBorders>
              <w:top w:val="nil"/>
              <w:left w:val="nil"/>
              <w:bottom w:val="nil"/>
              <w:right w:val="nil"/>
            </w:tcBorders>
            <w:shd w:val="clear" w:color="auto" w:fill="auto"/>
            <w:tcMar>
              <w:top w:w="0" w:type="dxa"/>
              <w:left w:w="74" w:type="dxa"/>
              <w:bottom w:w="0" w:type="dxa"/>
              <w:right w:w="74" w:type="dxa"/>
            </w:tcMar>
            <w:hideMark/>
          </w:tcPr>
          <w:p w14:paraId="189DF52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77" w:type="dxa"/>
            <w:tcBorders>
              <w:top w:val="nil"/>
              <w:left w:val="nil"/>
              <w:bottom w:val="nil"/>
              <w:right w:val="nil"/>
            </w:tcBorders>
            <w:shd w:val="clear" w:color="auto" w:fill="auto"/>
            <w:tcMar>
              <w:top w:w="0" w:type="dxa"/>
              <w:left w:w="74" w:type="dxa"/>
              <w:bottom w:w="0" w:type="dxa"/>
              <w:right w:w="74" w:type="dxa"/>
            </w:tcMar>
            <w:hideMark/>
          </w:tcPr>
          <w:p w14:paraId="7ED36B8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2211"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0FD206DF"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полных лет и месяцев)</w:t>
            </w:r>
          </w:p>
        </w:tc>
        <w:tc>
          <w:tcPr>
            <w:tcW w:w="1606"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14:paraId="075E5C3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7ABBD7B" w14:textId="77777777" w:rsidTr="00976C08">
        <w:trPr>
          <w:trHeight w:val="12"/>
        </w:trPr>
        <w:tc>
          <w:tcPr>
            <w:tcW w:w="2637" w:type="dxa"/>
            <w:gridSpan w:val="2"/>
            <w:tcBorders>
              <w:top w:val="nil"/>
              <w:left w:val="nil"/>
              <w:bottom w:val="nil"/>
              <w:right w:val="nil"/>
            </w:tcBorders>
            <w:shd w:val="clear" w:color="auto" w:fill="auto"/>
            <w:hideMark/>
          </w:tcPr>
          <w:p w14:paraId="355CC10F"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132" w:type="dxa"/>
            <w:tcBorders>
              <w:top w:val="nil"/>
              <w:left w:val="nil"/>
              <w:bottom w:val="nil"/>
              <w:right w:val="nil"/>
            </w:tcBorders>
            <w:shd w:val="clear" w:color="auto" w:fill="auto"/>
            <w:hideMark/>
          </w:tcPr>
          <w:p w14:paraId="42672C9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2" w:type="dxa"/>
            <w:tcBorders>
              <w:top w:val="nil"/>
              <w:left w:val="nil"/>
              <w:bottom w:val="nil"/>
              <w:right w:val="nil"/>
            </w:tcBorders>
            <w:shd w:val="clear" w:color="auto" w:fill="auto"/>
            <w:hideMark/>
          </w:tcPr>
          <w:p w14:paraId="0B27B73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64" w:type="dxa"/>
            <w:tcBorders>
              <w:top w:val="nil"/>
              <w:left w:val="nil"/>
              <w:bottom w:val="nil"/>
              <w:right w:val="nil"/>
            </w:tcBorders>
            <w:shd w:val="clear" w:color="auto" w:fill="auto"/>
            <w:hideMark/>
          </w:tcPr>
          <w:p w14:paraId="0DAD731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297" w:type="dxa"/>
            <w:tcBorders>
              <w:top w:val="nil"/>
              <w:left w:val="nil"/>
              <w:bottom w:val="nil"/>
              <w:right w:val="nil"/>
            </w:tcBorders>
            <w:shd w:val="clear" w:color="auto" w:fill="auto"/>
            <w:hideMark/>
          </w:tcPr>
          <w:p w14:paraId="5224B0E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03" w:type="dxa"/>
            <w:gridSpan w:val="4"/>
            <w:tcBorders>
              <w:top w:val="nil"/>
              <w:left w:val="nil"/>
              <w:bottom w:val="nil"/>
              <w:right w:val="nil"/>
            </w:tcBorders>
            <w:shd w:val="clear" w:color="auto" w:fill="auto"/>
            <w:hideMark/>
          </w:tcPr>
          <w:p w14:paraId="64A2E08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363" w:type="dxa"/>
            <w:gridSpan w:val="3"/>
            <w:tcBorders>
              <w:top w:val="nil"/>
              <w:left w:val="nil"/>
              <w:bottom w:val="nil"/>
              <w:right w:val="nil"/>
            </w:tcBorders>
            <w:shd w:val="clear" w:color="auto" w:fill="auto"/>
            <w:hideMark/>
          </w:tcPr>
          <w:p w14:paraId="578BD89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092" w:type="dxa"/>
            <w:gridSpan w:val="3"/>
            <w:tcBorders>
              <w:top w:val="nil"/>
              <w:left w:val="nil"/>
              <w:bottom w:val="nil"/>
              <w:right w:val="nil"/>
            </w:tcBorders>
            <w:shd w:val="clear" w:color="auto" w:fill="auto"/>
            <w:hideMark/>
          </w:tcPr>
          <w:p w14:paraId="2B00A18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5" w:type="dxa"/>
            <w:gridSpan w:val="3"/>
            <w:tcBorders>
              <w:top w:val="nil"/>
              <w:left w:val="nil"/>
              <w:bottom w:val="nil"/>
              <w:right w:val="nil"/>
            </w:tcBorders>
            <w:shd w:val="clear" w:color="auto" w:fill="auto"/>
            <w:hideMark/>
          </w:tcPr>
          <w:p w14:paraId="5242546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484" w:type="dxa"/>
            <w:gridSpan w:val="2"/>
            <w:tcBorders>
              <w:top w:val="nil"/>
              <w:left w:val="nil"/>
              <w:bottom w:val="nil"/>
              <w:right w:val="nil"/>
            </w:tcBorders>
            <w:shd w:val="clear" w:color="auto" w:fill="auto"/>
            <w:hideMark/>
          </w:tcPr>
          <w:p w14:paraId="55AC8D0B"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1CC746D" w14:textId="77777777" w:rsidTr="00976C08">
        <w:tc>
          <w:tcPr>
            <w:tcW w:w="2901" w:type="dxa"/>
            <w:gridSpan w:val="4"/>
            <w:tcBorders>
              <w:top w:val="nil"/>
              <w:left w:val="nil"/>
              <w:bottom w:val="nil"/>
              <w:right w:val="nil"/>
            </w:tcBorders>
            <w:shd w:val="clear" w:color="auto" w:fill="auto"/>
            <w:tcMar>
              <w:top w:w="0" w:type="dxa"/>
              <w:left w:w="74" w:type="dxa"/>
              <w:bottom w:w="0" w:type="dxa"/>
              <w:right w:w="74" w:type="dxa"/>
            </w:tcMar>
            <w:hideMark/>
          </w:tcPr>
          <w:p w14:paraId="7290F365"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5.8. Семейное положение</w:t>
            </w:r>
          </w:p>
        </w:tc>
        <w:tc>
          <w:tcPr>
            <w:tcW w:w="6788" w:type="dxa"/>
            <w:gridSpan w:val="17"/>
            <w:tcBorders>
              <w:top w:val="nil"/>
              <w:left w:val="nil"/>
              <w:bottom w:val="single" w:sz="6" w:space="0" w:color="000000"/>
              <w:right w:val="nil"/>
            </w:tcBorders>
            <w:shd w:val="clear" w:color="auto" w:fill="auto"/>
            <w:tcMar>
              <w:top w:w="0" w:type="dxa"/>
              <w:left w:w="74" w:type="dxa"/>
              <w:bottom w:w="0" w:type="dxa"/>
              <w:right w:w="74" w:type="dxa"/>
            </w:tcMar>
            <w:hideMark/>
          </w:tcPr>
          <w:p w14:paraId="3DD6501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346CF00" w14:textId="77777777" w:rsidTr="00976C08">
        <w:tc>
          <w:tcPr>
            <w:tcW w:w="2901" w:type="dxa"/>
            <w:gridSpan w:val="4"/>
            <w:tcBorders>
              <w:top w:val="nil"/>
              <w:left w:val="nil"/>
              <w:bottom w:val="nil"/>
              <w:right w:val="nil"/>
            </w:tcBorders>
            <w:shd w:val="clear" w:color="auto" w:fill="auto"/>
            <w:tcMar>
              <w:top w:w="0" w:type="dxa"/>
              <w:left w:w="74" w:type="dxa"/>
              <w:bottom w:w="0" w:type="dxa"/>
              <w:right w:w="74" w:type="dxa"/>
            </w:tcMar>
            <w:hideMark/>
          </w:tcPr>
          <w:p w14:paraId="7B9B582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788" w:type="dxa"/>
            <w:gridSpan w:val="17"/>
            <w:tcBorders>
              <w:top w:val="single" w:sz="6" w:space="0" w:color="000000"/>
              <w:left w:val="nil"/>
              <w:bottom w:val="nil"/>
              <w:right w:val="nil"/>
            </w:tcBorders>
            <w:shd w:val="clear" w:color="auto" w:fill="auto"/>
            <w:tcMar>
              <w:top w:w="0" w:type="dxa"/>
              <w:left w:w="74" w:type="dxa"/>
              <w:bottom w:w="0" w:type="dxa"/>
              <w:right w:w="74" w:type="dxa"/>
            </w:tcMar>
            <w:hideMark/>
          </w:tcPr>
          <w:p w14:paraId="1191D93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(состав семьи, фамилии, инициалы, возраст членов семьи, находящихся на</w:t>
            </w:r>
          </w:p>
        </w:tc>
      </w:tr>
      <w:tr w:rsidR="00976C08" w:rsidRPr="00976C08" w14:paraId="3E90E746"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6E7FF96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BB82F27"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58053B1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иждивении пострадавшего)</w:t>
            </w:r>
          </w:p>
        </w:tc>
      </w:tr>
      <w:tr w:rsidR="00976C08" w:rsidRPr="00976C08" w14:paraId="484E5B7B"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43F5D08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071E3DE"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0118689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B711AF3"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4C3F822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 Сведения о проведении инструктажей и обучения по охране труда:</w:t>
            </w:r>
          </w:p>
        </w:tc>
      </w:tr>
      <w:tr w:rsidR="00976C08" w:rsidRPr="00976C08" w14:paraId="708879CD" w14:textId="77777777" w:rsidTr="00976C08">
        <w:tc>
          <w:tcPr>
            <w:tcW w:w="2769" w:type="dxa"/>
            <w:gridSpan w:val="3"/>
            <w:tcBorders>
              <w:top w:val="nil"/>
              <w:left w:val="nil"/>
              <w:bottom w:val="nil"/>
              <w:right w:val="nil"/>
            </w:tcBorders>
            <w:shd w:val="clear" w:color="auto" w:fill="auto"/>
            <w:tcMar>
              <w:top w:w="0" w:type="dxa"/>
              <w:left w:w="74" w:type="dxa"/>
              <w:bottom w:w="0" w:type="dxa"/>
              <w:right w:w="74" w:type="dxa"/>
            </w:tcMar>
            <w:hideMark/>
          </w:tcPr>
          <w:p w14:paraId="7D23B95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6.1. Вводный инструктаж</w:t>
            </w:r>
          </w:p>
        </w:tc>
        <w:tc>
          <w:tcPr>
            <w:tcW w:w="6920" w:type="dxa"/>
            <w:gridSpan w:val="18"/>
            <w:tcBorders>
              <w:top w:val="nil"/>
              <w:left w:val="nil"/>
              <w:bottom w:val="single" w:sz="6" w:space="0" w:color="000000"/>
              <w:right w:val="nil"/>
            </w:tcBorders>
            <w:shd w:val="clear" w:color="auto" w:fill="auto"/>
            <w:tcMar>
              <w:top w:w="0" w:type="dxa"/>
              <w:left w:w="74" w:type="dxa"/>
              <w:bottom w:w="0" w:type="dxa"/>
              <w:right w:w="74" w:type="dxa"/>
            </w:tcMar>
            <w:hideMark/>
          </w:tcPr>
          <w:p w14:paraId="5E8A090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40723F6" w14:textId="77777777" w:rsidTr="00976C08">
        <w:tc>
          <w:tcPr>
            <w:tcW w:w="2769" w:type="dxa"/>
            <w:gridSpan w:val="3"/>
            <w:tcBorders>
              <w:top w:val="nil"/>
              <w:left w:val="nil"/>
              <w:bottom w:val="nil"/>
              <w:right w:val="nil"/>
            </w:tcBorders>
            <w:shd w:val="clear" w:color="auto" w:fill="auto"/>
            <w:tcMar>
              <w:top w:w="0" w:type="dxa"/>
              <w:left w:w="74" w:type="dxa"/>
              <w:bottom w:w="0" w:type="dxa"/>
              <w:right w:w="74" w:type="dxa"/>
            </w:tcMar>
            <w:hideMark/>
          </w:tcPr>
          <w:p w14:paraId="3EB592C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920" w:type="dxa"/>
            <w:gridSpan w:val="18"/>
            <w:tcBorders>
              <w:top w:val="single" w:sz="6" w:space="0" w:color="000000"/>
              <w:left w:val="nil"/>
              <w:bottom w:val="nil"/>
              <w:right w:val="nil"/>
            </w:tcBorders>
            <w:shd w:val="clear" w:color="auto" w:fill="auto"/>
            <w:tcMar>
              <w:top w:w="0" w:type="dxa"/>
              <w:left w:w="74" w:type="dxa"/>
              <w:bottom w:w="0" w:type="dxa"/>
              <w:right w:w="74" w:type="dxa"/>
            </w:tcMar>
            <w:hideMark/>
          </w:tcPr>
          <w:p w14:paraId="56CCA5F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r w:rsidR="00976C08" w:rsidRPr="00976C08" w14:paraId="4846F6C1" w14:textId="77777777" w:rsidTr="00976C08">
        <w:tc>
          <w:tcPr>
            <w:tcW w:w="3465" w:type="dxa"/>
            <w:gridSpan w:val="5"/>
            <w:tcBorders>
              <w:top w:val="nil"/>
              <w:left w:val="nil"/>
              <w:bottom w:val="nil"/>
              <w:right w:val="nil"/>
            </w:tcBorders>
            <w:shd w:val="clear" w:color="auto" w:fill="auto"/>
            <w:tcMar>
              <w:top w:w="0" w:type="dxa"/>
              <w:left w:w="74" w:type="dxa"/>
              <w:bottom w:w="0" w:type="dxa"/>
              <w:right w:w="74" w:type="dxa"/>
            </w:tcMar>
            <w:hideMark/>
          </w:tcPr>
          <w:p w14:paraId="20FB4F3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6.2. Инструктаж на рабочем месте</w:t>
            </w:r>
          </w:p>
        </w:tc>
        <w:tc>
          <w:tcPr>
            <w:tcW w:w="6224" w:type="dxa"/>
            <w:gridSpan w:val="16"/>
            <w:tcBorders>
              <w:top w:val="nil"/>
              <w:left w:val="nil"/>
              <w:bottom w:val="single" w:sz="6" w:space="0" w:color="000000"/>
              <w:right w:val="nil"/>
            </w:tcBorders>
            <w:shd w:val="clear" w:color="auto" w:fill="auto"/>
            <w:tcMar>
              <w:top w:w="0" w:type="dxa"/>
              <w:left w:w="74" w:type="dxa"/>
              <w:bottom w:w="0" w:type="dxa"/>
              <w:right w:w="74" w:type="dxa"/>
            </w:tcMar>
            <w:hideMark/>
          </w:tcPr>
          <w:p w14:paraId="6419AE7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(первичный, повторный, внеплановый, целевой) по профессии</w:t>
            </w:r>
          </w:p>
        </w:tc>
      </w:tr>
      <w:tr w:rsidR="00976C08" w:rsidRPr="00976C08" w14:paraId="52B5B4CE" w14:textId="77777777" w:rsidTr="00976C08">
        <w:tc>
          <w:tcPr>
            <w:tcW w:w="3465" w:type="dxa"/>
            <w:gridSpan w:val="5"/>
            <w:tcBorders>
              <w:top w:val="nil"/>
              <w:left w:val="nil"/>
              <w:bottom w:val="nil"/>
              <w:right w:val="nil"/>
            </w:tcBorders>
            <w:shd w:val="clear" w:color="auto" w:fill="auto"/>
            <w:tcMar>
              <w:top w:w="0" w:type="dxa"/>
              <w:left w:w="74" w:type="dxa"/>
              <w:bottom w:w="0" w:type="dxa"/>
              <w:right w:w="74" w:type="dxa"/>
            </w:tcMar>
            <w:hideMark/>
          </w:tcPr>
          <w:p w14:paraId="657516B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224" w:type="dxa"/>
            <w:gridSpan w:val="16"/>
            <w:tcBorders>
              <w:top w:val="single" w:sz="6" w:space="0" w:color="000000"/>
              <w:left w:val="nil"/>
              <w:bottom w:val="nil"/>
              <w:right w:val="nil"/>
            </w:tcBorders>
            <w:shd w:val="clear" w:color="auto" w:fill="auto"/>
            <w:tcMar>
              <w:top w:w="0" w:type="dxa"/>
              <w:left w:w="74" w:type="dxa"/>
              <w:bottom w:w="0" w:type="dxa"/>
              <w:right w:w="74" w:type="dxa"/>
            </w:tcMar>
            <w:hideMark/>
          </w:tcPr>
          <w:p w14:paraId="57F45034"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(нужное подчеркнуть)</w:t>
            </w:r>
          </w:p>
        </w:tc>
      </w:tr>
      <w:tr w:rsidR="00976C08" w:rsidRPr="00976C08" w14:paraId="7ACDDD07" w14:textId="77777777" w:rsidTr="00976C08">
        <w:tc>
          <w:tcPr>
            <w:tcW w:w="6928" w:type="dxa"/>
            <w:gridSpan w:val="13"/>
            <w:tcBorders>
              <w:top w:val="nil"/>
              <w:left w:val="nil"/>
              <w:bottom w:val="nil"/>
              <w:right w:val="nil"/>
            </w:tcBorders>
            <w:shd w:val="clear" w:color="auto" w:fill="auto"/>
            <w:tcMar>
              <w:top w:w="0" w:type="dxa"/>
              <w:left w:w="74" w:type="dxa"/>
              <w:bottom w:w="0" w:type="dxa"/>
              <w:right w:w="74" w:type="dxa"/>
            </w:tcMar>
            <w:hideMark/>
          </w:tcPr>
          <w:p w14:paraId="1FE61B7A"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или виду работы, при выполнении которой произошел несчастный случай</w:t>
            </w:r>
          </w:p>
        </w:tc>
        <w:tc>
          <w:tcPr>
            <w:tcW w:w="1092"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14:paraId="59B8EC96"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5" w:type="dxa"/>
            <w:gridSpan w:val="3"/>
            <w:tcBorders>
              <w:top w:val="nil"/>
              <w:left w:val="nil"/>
              <w:bottom w:val="nil"/>
              <w:right w:val="nil"/>
            </w:tcBorders>
            <w:shd w:val="clear" w:color="auto" w:fill="auto"/>
            <w:tcMar>
              <w:top w:w="0" w:type="dxa"/>
              <w:left w:w="74" w:type="dxa"/>
              <w:bottom w:w="0" w:type="dxa"/>
              <w:right w:w="74" w:type="dxa"/>
            </w:tcMar>
            <w:hideMark/>
          </w:tcPr>
          <w:p w14:paraId="26592B7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484"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14:paraId="45E4EFB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D8BE5F2" w14:textId="77777777" w:rsidTr="00976C08">
        <w:tc>
          <w:tcPr>
            <w:tcW w:w="6928" w:type="dxa"/>
            <w:gridSpan w:val="13"/>
            <w:tcBorders>
              <w:top w:val="nil"/>
              <w:left w:val="nil"/>
              <w:bottom w:val="nil"/>
              <w:right w:val="nil"/>
            </w:tcBorders>
            <w:shd w:val="clear" w:color="auto" w:fill="auto"/>
            <w:tcMar>
              <w:top w:w="0" w:type="dxa"/>
              <w:left w:w="74" w:type="dxa"/>
              <w:bottom w:w="0" w:type="dxa"/>
              <w:right w:w="74" w:type="dxa"/>
            </w:tcMar>
            <w:hideMark/>
          </w:tcPr>
          <w:p w14:paraId="46A55EA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092"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14:paraId="512D62D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5" w:type="dxa"/>
            <w:gridSpan w:val="3"/>
            <w:tcBorders>
              <w:top w:val="nil"/>
              <w:left w:val="nil"/>
              <w:bottom w:val="nil"/>
              <w:right w:val="nil"/>
            </w:tcBorders>
            <w:shd w:val="clear" w:color="auto" w:fill="auto"/>
            <w:tcMar>
              <w:top w:w="0" w:type="dxa"/>
              <w:left w:w="74" w:type="dxa"/>
              <w:bottom w:w="0" w:type="dxa"/>
              <w:right w:w="74" w:type="dxa"/>
            </w:tcMar>
            <w:hideMark/>
          </w:tcPr>
          <w:p w14:paraId="5534DB9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484"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14:paraId="67D83C3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F50702A"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2B01636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45A6F60"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7BEBE91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r w:rsidR="00976C08" w:rsidRPr="00976C08" w14:paraId="14DA00EE" w14:textId="77777777" w:rsidTr="00976C08">
        <w:tc>
          <w:tcPr>
            <w:tcW w:w="2637" w:type="dxa"/>
            <w:gridSpan w:val="2"/>
            <w:tcBorders>
              <w:top w:val="nil"/>
              <w:left w:val="nil"/>
              <w:bottom w:val="nil"/>
              <w:right w:val="nil"/>
            </w:tcBorders>
            <w:shd w:val="clear" w:color="auto" w:fill="auto"/>
            <w:tcMar>
              <w:top w:w="0" w:type="dxa"/>
              <w:left w:w="74" w:type="dxa"/>
              <w:bottom w:w="0" w:type="dxa"/>
              <w:right w:w="74" w:type="dxa"/>
            </w:tcMar>
            <w:hideMark/>
          </w:tcPr>
          <w:p w14:paraId="3C6F832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6.3. Стажировка:</w:t>
            </w:r>
          </w:p>
        </w:tc>
        <w:tc>
          <w:tcPr>
            <w:tcW w:w="7052" w:type="dxa"/>
            <w:gridSpan w:val="19"/>
            <w:tcBorders>
              <w:top w:val="nil"/>
              <w:left w:val="nil"/>
              <w:bottom w:val="single" w:sz="6" w:space="0" w:color="000000"/>
              <w:right w:val="nil"/>
            </w:tcBorders>
            <w:shd w:val="clear" w:color="auto" w:fill="auto"/>
            <w:tcMar>
              <w:top w:w="0" w:type="dxa"/>
              <w:left w:w="74" w:type="dxa"/>
              <w:bottom w:w="0" w:type="dxa"/>
              <w:right w:w="74" w:type="dxa"/>
            </w:tcMar>
            <w:hideMark/>
          </w:tcPr>
          <w:p w14:paraId="1D0646E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0747D24" w14:textId="77777777" w:rsidTr="00976C08">
        <w:tc>
          <w:tcPr>
            <w:tcW w:w="2637" w:type="dxa"/>
            <w:gridSpan w:val="2"/>
            <w:tcBorders>
              <w:top w:val="nil"/>
              <w:left w:val="nil"/>
              <w:bottom w:val="nil"/>
              <w:right w:val="nil"/>
            </w:tcBorders>
            <w:shd w:val="clear" w:color="auto" w:fill="auto"/>
            <w:tcMar>
              <w:top w:w="0" w:type="dxa"/>
              <w:left w:w="74" w:type="dxa"/>
              <w:bottom w:w="0" w:type="dxa"/>
              <w:right w:w="74" w:type="dxa"/>
            </w:tcMar>
            <w:hideMark/>
          </w:tcPr>
          <w:p w14:paraId="0A62601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7052" w:type="dxa"/>
            <w:gridSpan w:val="19"/>
            <w:tcBorders>
              <w:top w:val="single" w:sz="6" w:space="0" w:color="000000"/>
              <w:left w:val="nil"/>
              <w:bottom w:val="nil"/>
              <w:right w:val="nil"/>
            </w:tcBorders>
            <w:shd w:val="clear" w:color="auto" w:fill="auto"/>
            <w:tcMar>
              <w:top w:w="0" w:type="dxa"/>
              <w:left w:w="74" w:type="dxa"/>
              <w:bottom w:w="0" w:type="dxa"/>
              <w:right w:w="74" w:type="dxa"/>
            </w:tcMar>
            <w:hideMark/>
          </w:tcPr>
          <w:p w14:paraId="7B0DEE1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(указывается период прохождения стажировки; если не проводилась указывается "не проводилась")</w:t>
            </w:r>
          </w:p>
        </w:tc>
      </w:tr>
      <w:tr w:rsidR="00976C08" w:rsidRPr="00976C08" w14:paraId="24ACB514"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6FF1A75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6.4. Обучение по охране труда по профессии или виду работы, при выполнении которой произошел несчастный случай:</w:t>
            </w:r>
          </w:p>
        </w:tc>
      </w:tr>
      <w:tr w:rsidR="00976C08" w:rsidRPr="00976C08" w14:paraId="21695950"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10AB946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78586B9"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61940B6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(указывается период обучения; если не проводилось указывается "не проводилось")</w:t>
            </w:r>
          </w:p>
        </w:tc>
      </w:tr>
      <w:tr w:rsidR="00976C08" w:rsidRPr="00976C08" w14:paraId="6C63971C"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288E0BB3"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6.5. Проверка знаний требований охраны труда по профессии или виду работы, при выполнении которой произошел несчастный случай:</w:t>
            </w:r>
          </w:p>
        </w:tc>
      </w:tr>
      <w:tr w:rsidR="00976C08" w:rsidRPr="00976C08" w14:paraId="446AD08A"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43A8F92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4D7519F"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50CF1EA4"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 N протокола)</w:t>
            </w:r>
          </w:p>
        </w:tc>
      </w:tr>
      <w:tr w:rsidR="00976C08" w:rsidRPr="00976C08" w14:paraId="48B61D82"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436304A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r w:rsidRPr="00976C08">
              <w:rPr>
                <w:rFonts w:ascii="Times New Roman" w:eastAsia="Times New Roman" w:hAnsi="Times New Roman" w:cs="Times New Roman"/>
                <w:sz w:val="24"/>
                <w:szCs w:val="24"/>
                <w:lang w:val="ru-RU" w:eastAsia="ru-RU"/>
              </w:rPr>
              <w:br/>
            </w:r>
          </w:p>
        </w:tc>
      </w:tr>
      <w:tr w:rsidR="00976C08" w:rsidRPr="00976C08" w14:paraId="727B4532"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0D96EFD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16593D8" w14:textId="77777777" w:rsidTr="00976C08">
        <w:tc>
          <w:tcPr>
            <w:tcW w:w="3762" w:type="dxa"/>
            <w:gridSpan w:val="6"/>
            <w:tcBorders>
              <w:top w:val="nil"/>
              <w:left w:val="nil"/>
              <w:bottom w:val="nil"/>
              <w:right w:val="nil"/>
            </w:tcBorders>
            <w:shd w:val="clear" w:color="auto" w:fill="auto"/>
            <w:tcMar>
              <w:top w:w="0" w:type="dxa"/>
              <w:left w:w="74" w:type="dxa"/>
              <w:bottom w:w="0" w:type="dxa"/>
              <w:right w:w="74" w:type="dxa"/>
            </w:tcMar>
            <w:hideMark/>
          </w:tcPr>
          <w:p w14:paraId="7E1A7D4E"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7.1. Медицинский осмотр</w:t>
            </w:r>
          </w:p>
        </w:tc>
        <w:tc>
          <w:tcPr>
            <w:tcW w:w="5927" w:type="dxa"/>
            <w:gridSpan w:val="15"/>
            <w:tcBorders>
              <w:top w:val="nil"/>
              <w:left w:val="nil"/>
              <w:bottom w:val="nil"/>
              <w:right w:val="nil"/>
            </w:tcBorders>
            <w:shd w:val="clear" w:color="auto" w:fill="auto"/>
            <w:tcMar>
              <w:top w:w="0" w:type="dxa"/>
              <w:left w:w="74" w:type="dxa"/>
              <w:bottom w:w="0" w:type="dxa"/>
              <w:right w:w="74" w:type="dxa"/>
            </w:tcMar>
            <w:hideMark/>
          </w:tcPr>
          <w:p w14:paraId="59461A2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56E7942" w14:textId="77777777" w:rsidTr="00976C08">
        <w:tc>
          <w:tcPr>
            <w:tcW w:w="3762" w:type="dxa"/>
            <w:gridSpan w:val="6"/>
            <w:tcBorders>
              <w:top w:val="nil"/>
              <w:left w:val="nil"/>
              <w:bottom w:val="nil"/>
              <w:right w:val="nil"/>
            </w:tcBorders>
            <w:shd w:val="clear" w:color="auto" w:fill="auto"/>
            <w:tcMar>
              <w:top w:w="0" w:type="dxa"/>
              <w:left w:w="74" w:type="dxa"/>
              <w:bottom w:w="0" w:type="dxa"/>
              <w:right w:w="74" w:type="dxa"/>
            </w:tcMar>
            <w:hideMark/>
          </w:tcPr>
          <w:p w14:paraId="60E5AB3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(предварительный, периодический):</w:t>
            </w:r>
          </w:p>
        </w:tc>
        <w:tc>
          <w:tcPr>
            <w:tcW w:w="5927" w:type="dxa"/>
            <w:gridSpan w:val="15"/>
            <w:tcBorders>
              <w:top w:val="nil"/>
              <w:left w:val="nil"/>
              <w:bottom w:val="single" w:sz="6" w:space="0" w:color="000000"/>
              <w:right w:val="nil"/>
            </w:tcBorders>
            <w:shd w:val="clear" w:color="auto" w:fill="auto"/>
            <w:tcMar>
              <w:top w:w="0" w:type="dxa"/>
              <w:left w:w="74" w:type="dxa"/>
              <w:bottom w:w="0" w:type="dxa"/>
              <w:right w:w="74" w:type="dxa"/>
            </w:tcMar>
            <w:hideMark/>
          </w:tcPr>
          <w:p w14:paraId="65E676F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E65B202" w14:textId="77777777" w:rsidTr="00976C08">
        <w:tc>
          <w:tcPr>
            <w:tcW w:w="3762" w:type="dxa"/>
            <w:gridSpan w:val="6"/>
            <w:tcBorders>
              <w:top w:val="nil"/>
              <w:left w:val="nil"/>
              <w:bottom w:val="nil"/>
              <w:right w:val="nil"/>
            </w:tcBorders>
            <w:shd w:val="clear" w:color="auto" w:fill="auto"/>
            <w:tcMar>
              <w:top w:w="0" w:type="dxa"/>
              <w:left w:w="74" w:type="dxa"/>
              <w:bottom w:w="0" w:type="dxa"/>
              <w:right w:w="74" w:type="dxa"/>
            </w:tcMar>
            <w:hideMark/>
          </w:tcPr>
          <w:p w14:paraId="0A2EB42B"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(нужное подчеркнуть)</w:t>
            </w:r>
          </w:p>
        </w:tc>
        <w:tc>
          <w:tcPr>
            <w:tcW w:w="5927" w:type="dxa"/>
            <w:gridSpan w:val="15"/>
            <w:tcBorders>
              <w:top w:val="single" w:sz="6" w:space="0" w:color="000000"/>
              <w:left w:val="nil"/>
              <w:bottom w:val="nil"/>
              <w:right w:val="nil"/>
            </w:tcBorders>
            <w:shd w:val="clear" w:color="auto" w:fill="auto"/>
            <w:tcMar>
              <w:top w:w="0" w:type="dxa"/>
              <w:left w:w="74" w:type="dxa"/>
              <w:bottom w:w="0" w:type="dxa"/>
              <w:right w:w="74" w:type="dxa"/>
            </w:tcMar>
            <w:hideMark/>
          </w:tcPr>
          <w:p w14:paraId="3CC28B45"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r w:rsidR="00976C08" w:rsidRPr="00976C08" w14:paraId="0C5586F9"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6E6AA55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5B9B14F"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4827B0E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(если проведение медицинского осмотра не требуется указывается "не требуется")</w:t>
            </w:r>
          </w:p>
        </w:tc>
      </w:tr>
      <w:tr w:rsidR="00976C08" w:rsidRPr="00976C08" w14:paraId="6FC70A6D"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2FD3EA0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250F64C" w14:textId="77777777" w:rsidTr="00976C08">
        <w:tc>
          <w:tcPr>
            <w:tcW w:w="2637"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14:paraId="41E7F4A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7052" w:type="dxa"/>
            <w:gridSpan w:val="19"/>
            <w:tcBorders>
              <w:top w:val="single" w:sz="6" w:space="0" w:color="000000"/>
              <w:left w:val="nil"/>
              <w:bottom w:val="nil"/>
              <w:right w:val="nil"/>
            </w:tcBorders>
            <w:shd w:val="clear" w:color="auto" w:fill="auto"/>
            <w:tcMar>
              <w:top w:w="0" w:type="dxa"/>
              <w:left w:w="74" w:type="dxa"/>
              <w:bottom w:w="0" w:type="dxa"/>
              <w:right w:w="74" w:type="dxa"/>
            </w:tcMar>
            <w:hideMark/>
          </w:tcPr>
          <w:p w14:paraId="7AA18AA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B46C716" w14:textId="77777777" w:rsidTr="00976C08">
        <w:tc>
          <w:tcPr>
            <w:tcW w:w="2637" w:type="dxa"/>
            <w:gridSpan w:val="2"/>
            <w:tcBorders>
              <w:top w:val="nil"/>
              <w:left w:val="nil"/>
              <w:bottom w:val="nil"/>
              <w:right w:val="nil"/>
            </w:tcBorders>
            <w:shd w:val="clear" w:color="auto" w:fill="auto"/>
            <w:tcMar>
              <w:top w:w="0" w:type="dxa"/>
              <w:left w:w="74" w:type="dxa"/>
              <w:bottom w:w="0" w:type="dxa"/>
              <w:right w:w="74" w:type="dxa"/>
            </w:tcMar>
            <w:hideMark/>
          </w:tcPr>
          <w:p w14:paraId="17057BFB"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lastRenderedPageBreak/>
              <w:t>7.2. Психиатрическое освидетельствование</w:t>
            </w:r>
          </w:p>
        </w:tc>
        <w:tc>
          <w:tcPr>
            <w:tcW w:w="7052" w:type="dxa"/>
            <w:gridSpan w:val="19"/>
            <w:tcBorders>
              <w:top w:val="nil"/>
              <w:left w:val="nil"/>
              <w:bottom w:val="single" w:sz="6" w:space="0" w:color="000000"/>
              <w:right w:val="nil"/>
            </w:tcBorders>
            <w:shd w:val="clear" w:color="auto" w:fill="auto"/>
            <w:tcMar>
              <w:top w:w="0" w:type="dxa"/>
              <w:left w:w="74" w:type="dxa"/>
              <w:bottom w:w="0" w:type="dxa"/>
              <w:right w:w="74" w:type="dxa"/>
            </w:tcMar>
            <w:hideMark/>
          </w:tcPr>
          <w:p w14:paraId="487212C4"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F198DC3" w14:textId="77777777" w:rsidTr="00976C08">
        <w:tc>
          <w:tcPr>
            <w:tcW w:w="2637" w:type="dxa"/>
            <w:gridSpan w:val="2"/>
            <w:tcBorders>
              <w:top w:val="nil"/>
              <w:left w:val="nil"/>
              <w:bottom w:val="nil"/>
              <w:right w:val="nil"/>
            </w:tcBorders>
            <w:shd w:val="clear" w:color="auto" w:fill="auto"/>
            <w:tcMar>
              <w:top w:w="0" w:type="dxa"/>
              <w:left w:w="74" w:type="dxa"/>
              <w:bottom w:w="0" w:type="dxa"/>
              <w:right w:w="74" w:type="dxa"/>
            </w:tcMar>
            <w:hideMark/>
          </w:tcPr>
          <w:p w14:paraId="455087A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7052" w:type="dxa"/>
            <w:gridSpan w:val="19"/>
            <w:tcBorders>
              <w:top w:val="single" w:sz="6" w:space="0" w:color="000000"/>
              <w:left w:val="nil"/>
              <w:bottom w:val="nil"/>
              <w:right w:val="nil"/>
            </w:tcBorders>
            <w:shd w:val="clear" w:color="auto" w:fill="auto"/>
            <w:tcMar>
              <w:top w:w="0" w:type="dxa"/>
              <w:left w:w="74" w:type="dxa"/>
              <w:bottom w:w="0" w:type="dxa"/>
              <w:right w:w="74" w:type="dxa"/>
            </w:tcMar>
            <w:hideMark/>
          </w:tcPr>
          <w:p w14:paraId="3D72259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r w:rsidR="00976C08" w:rsidRPr="00976C08" w14:paraId="7726B722"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7260659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ABD0C3B"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234C8CAA"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(если проведение психиатрического освидетельствования не требуется указывается "не требуется")</w:t>
            </w:r>
          </w:p>
        </w:tc>
      </w:tr>
      <w:tr w:rsidR="00976C08" w:rsidRPr="00976C08" w14:paraId="6B75D1E1" w14:textId="77777777" w:rsidTr="00976C08">
        <w:tc>
          <w:tcPr>
            <w:tcW w:w="3762" w:type="dxa"/>
            <w:gridSpan w:val="6"/>
            <w:tcBorders>
              <w:top w:val="nil"/>
              <w:left w:val="nil"/>
              <w:bottom w:val="nil"/>
              <w:right w:val="nil"/>
            </w:tcBorders>
            <w:shd w:val="clear" w:color="auto" w:fill="auto"/>
            <w:tcMar>
              <w:top w:w="0" w:type="dxa"/>
              <w:left w:w="74" w:type="dxa"/>
              <w:bottom w:w="0" w:type="dxa"/>
              <w:right w:w="74" w:type="dxa"/>
            </w:tcMar>
            <w:hideMark/>
          </w:tcPr>
          <w:p w14:paraId="518B0F4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 xml:space="preserve">7.3. </w:t>
            </w:r>
            <w:proofErr w:type="spellStart"/>
            <w:r w:rsidRPr="00976C08">
              <w:rPr>
                <w:rFonts w:ascii="Times New Roman" w:eastAsia="Times New Roman" w:hAnsi="Times New Roman" w:cs="Times New Roman"/>
                <w:sz w:val="24"/>
                <w:szCs w:val="24"/>
                <w:lang w:val="ru-RU" w:eastAsia="ru-RU"/>
              </w:rPr>
              <w:t>Предсменный</w:t>
            </w:r>
            <w:proofErr w:type="spellEnd"/>
            <w:r w:rsidRPr="00976C08">
              <w:rPr>
                <w:rFonts w:ascii="Times New Roman" w:eastAsia="Times New Roman" w:hAnsi="Times New Roman" w:cs="Times New Roman"/>
                <w:sz w:val="24"/>
                <w:szCs w:val="24"/>
                <w:lang w:val="ru-RU" w:eastAsia="ru-RU"/>
              </w:rPr>
              <w:t>, (предполетный)</w:t>
            </w:r>
          </w:p>
        </w:tc>
        <w:tc>
          <w:tcPr>
            <w:tcW w:w="5927" w:type="dxa"/>
            <w:gridSpan w:val="15"/>
            <w:tcBorders>
              <w:top w:val="nil"/>
              <w:left w:val="nil"/>
              <w:bottom w:val="nil"/>
              <w:right w:val="nil"/>
            </w:tcBorders>
            <w:shd w:val="clear" w:color="auto" w:fill="auto"/>
            <w:tcMar>
              <w:top w:w="0" w:type="dxa"/>
              <w:left w:w="74" w:type="dxa"/>
              <w:bottom w:w="0" w:type="dxa"/>
              <w:right w:w="74" w:type="dxa"/>
            </w:tcMar>
            <w:hideMark/>
          </w:tcPr>
          <w:p w14:paraId="5ED6A49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7369527" w14:textId="77777777" w:rsidTr="00976C08">
        <w:tc>
          <w:tcPr>
            <w:tcW w:w="3762" w:type="dxa"/>
            <w:gridSpan w:val="6"/>
            <w:tcBorders>
              <w:top w:val="nil"/>
              <w:left w:val="nil"/>
              <w:bottom w:val="nil"/>
              <w:right w:val="nil"/>
            </w:tcBorders>
            <w:shd w:val="clear" w:color="auto" w:fill="auto"/>
            <w:tcMar>
              <w:top w:w="0" w:type="dxa"/>
              <w:left w:w="74" w:type="dxa"/>
              <w:bottom w:w="0" w:type="dxa"/>
              <w:right w:w="74" w:type="dxa"/>
            </w:tcMar>
            <w:hideMark/>
          </w:tcPr>
          <w:p w14:paraId="2201A37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медицинский осмотр:</w:t>
            </w:r>
          </w:p>
        </w:tc>
        <w:tc>
          <w:tcPr>
            <w:tcW w:w="5927" w:type="dxa"/>
            <w:gridSpan w:val="15"/>
            <w:tcBorders>
              <w:top w:val="nil"/>
              <w:left w:val="nil"/>
              <w:bottom w:val="nil"/>
              <w:right w:val="nil"/>
            </w:tcBorders>
            <w:shd w:val="clear" w:color="auto" w:fill="auto"/>
            <w:tcMar>
              <w:top w:w="0" w:type="dxa"/>
              <w:left w:w="74" w:type="dxa"/>
              <w:bottom w:w="0" w:type="dxa"/>
              <w:right w:w="74" w:type="dxa"/>
            </w:tcMar>
            <w:hideMark/>
          </w:tcPr>
          <w:p w14:paraId="33E805E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974415C" w14:textId="77777777" w:rsidTr="00976C08">
        <w:tc>
          <w:tcPr>
            <w:tcW w:w="376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3404E22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927" w:type="dxa"/>
            <w:gridSpan w:val="15"/>
            <w:tcBorders>
              <w:top w:val="nil"/>
              <w:left w:val="nil"/>
              <w:bottom w:val="single" w:sz="6" w:space="0" w:color="000000"/>
              <w:right w:val="nil"/>
            </w:tcBorders>
            <w:shd w:val="clear" w:color="auto" w:fill="auto"/>
            <w:tcMar>
              <w:top w:w="0" w:type="dxa"/>
              <w:left w:w="74" w:type="dxa"/>
              <w:bottom w:w="0" w:type="dxa"/>
              <w:right w:w="74" w:type="dxa"/>
            </w:tcMar>
            <w:hideMark/>
          </w:tcPr>
          <w:p w14:paraId="3A646B4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1ED590F6" w14:textId="77777777" w:rsidTr="00976C08">
        <w:tc>
          <w:tcPr>
            <w:tcW w:w="376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3BFC339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(нужное подчеркнуть)</w:t>
            </w:r>
          </w:p>
        </w:tc>
        <w:tc>
          <w:tcPr>
            <w:tcW w:w="5927" w:type="dxa"/>
            <w:gridSpan w:val="15"/>
            <w:tcBorders>
              <w:top w:val="single" w:sz="6" w:space="0" w:color="000000"/>
              <w:left w:val="nil"/>
              <w:bottom w:val="nil"/>
              <w:right w:val="nil"/>
            </w:tcBorders>
            <w:shd w:val="clear" w:color="auto" w:fill="auto"/>
            <w:tcMar>
              <w:top w:w="0" w:type="dxa"/>
              <w:left w:w="74" w:type="dxa"/>
              <w:bottom w:w="0" w:type="dxa"/>
              <w:right w:w="74" w:type="dxa"/>
            </w:tcMar>
            <w:hideMark/>
          </w:tcPr>
          <w:p w14:paraId="555451DE"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(число, месяц, год)</w:t>
            </w:r>
          </w:p>
        </w:tc>
      </w:tr>
      <w:tr w:rsidR="00976C08" w:rsidRPr="00976C08" w14:paraId="28D18D0A"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0226E2A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1C7FBB1"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0A1C7BD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(если проведение медицинского осмотра не требуется указывается "не требуется")</w:t>
            </w:r>
          </w:p>
        </w:tc>
      </w:tr>
      <w:tr w:rsidR="00976C08" w:rsidRPr="00976C08" w14:paraId="1B4FFF2B"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700F703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 Краткая характеристика места (объекта), где произошел несчастный случай:</w:t>
            </w:r>
          </w:p>
        </w:tc>
      </w:tr>
      <w:tr w:rsidR="00976C08" w:rsidRPr="00976C08" w14:paraId="43153021" w14:textId="77777777" w:rsidTr="00976C08">
        <w:tc>
          <w:tcPr>
            <w:tcW w:w="2901" w:type="dxa"/>
            <w:gridSpan w:val="4"/>
            <w:tcBorders>
              <w:top w:val="nil"/>
              <w:left w:val="nil"/>
              <w:bottom w:val="nil"/>
              <w:right w:val="nil"/>
            </w:tcBorders>
            <w:shd w:val="clear" w:color="auto" w:fill="auto"/>
            <w:tcMar>
              <w:top w:w="0" w:type="dxa"/>
              <w:left w:w="74" w:type="dxa"/>
              <w:bottom w:w="0" w:type="dxa"/>
              <w:right w:w="74" w:type="dxa"/>
            </w:tcMar>
            <w:hideMark/>
          </w:tcPr>
          <w:p w14:paraId="66FCC64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8.1. Место происшествия:</w:t>
            </w:r>
          </w:p>
        </w:tc>
        <w:tc>
          <w:tcPr>
            <w:tcW w:w="6788" w:type="dxa"/>
            <w:gridSpan w:val="17"/>
            <w:tcBorders>
              <w:top w:val="nil"/>
              <w:left w:val="nil"/>
              <w:bottom w:val="single" w:sz="6" w:space="0" w:color="000000"/>
              <w:right w:val="nil"/>
            </w:tcBorders>
            <w:shd w:val="clear" w:color="auto" w:fill="auto"/>
            <w:tcMar>
              <w:top w:w="0" w:type="dxa"/>
              <w:left w:w="74" w:type="dxa"/>
              <w:bottom w:w="0" w:type="dxa"/>
              <w:right w:w="74" w:type="dxa"/>
            </w:tcMar>
            <w:hideMark/>
          </w:tcPr>
          <w:p w14:paraId="0A503BD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8BB4A64" w14:textId="77777777" w:rsidTr="00976C08">
        <w:tc>
          <w:tcPr>
            <w:tcW w:w="2901" w:type="dxa"/>
            <w:gridSpan w:val="4"/>
            <w:tcBorders>
              <w:top w:val="nil"/>
              <w:left w:val="nil"/>
              <w:bottom w:val="nil"/>
              <w:right w:val="nil"/>
            </w:tcBorders>
            <w:shd w:val="clear" w:color="auto" w:fill="auto"/>
            <w:tcMar>
              <w:top w:w="0" w:type="dxa"/>
              <w:left w:w="74" w:type="dxa"/>
              <w:bottom w:w="0" w:type="dxa"/>
              <w:right w:w="74" w:type="dxa"/>
            </w:tcMar>
            <w:hideMark/>
          </w:tcPr>
          <w:p w14:paraId="1EE4273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6788" w:type="dxa"/>
            <w:gridSpan w:val="17"/>
            <w:tcBorders>
              <w:top w:val="single" w:sz="6" w:space="0" w:color="000000"/>
              <w:left w:val="nil"/>
              <w:bottom w:val="nil"/>
              <w:right w:val="nil"/>
            </w:tcBorders>
            <w:shd w:val="clear" w:color="auto" w:fill="auto"/>
            <w:tcMar>
              <w:top w:w="0" w:type="dxa"/>
              <w:left w:w="74" w:type="dxa"/>
              <w:bottom w:w="0" w:type="dxa"/>
              <w:right w:w="74" w:type="dxa"/>
            </w:tcMar>
            <w:hideMark/>
          </w:tcPr>
          <w:p w14:paraId="31C18941"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(краткое описание места происшествия с указанием адреса места происшествия)</w:t>
            </w:r>
          </w:p>
        </w:tc>
      </w:tr>
      <w:tr w:rsidR="00976C08" w:rsidRPr="00976C08" w14:paraId="5274184D"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7421DEF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E92B578"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4AD5290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AF86A6D"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0D48BFF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5DC2AF1" w14:textId="77777777" w:rsidTr="00976C08">
        <w:tc>
          <w:tcPr>
            <w:tcW w:w="5565" w:type="dxa"/>
            <w:gridSpan w:val="10"/>
            <w:tcBorders>
              <w:top w:val="nil"/>
              <w:left w:val="nil"/>
              <w:bottom w:val="nil"/>
              <w:right w:val="nil"/>
            </w:tcBorders>
            <w:shd w:val="clear" w:color="auto" w:fill="auto"/>
            <w:tcMar>
              <w:top w:w="0" w:type="dxa"/>
              <w:left w:w="74" w:type="dxa"/>
              <w:bottom w:w="0" w:type="dxa"/>
              <w:right w:w="74" w:type="dxa"/>
            </w:tcMar>
            <w:hideMark/>
          </w:tcPr>
          <w:p w14:paraId="6717A45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8.2. Опасные и (или) вредные производственные факторы:</w:t>
            </w:r>
          </w:p>
        </w:tc>
        <w:tc>
          <w:tcPr>
            <w:tcW w:w="4124" w:type="dxa"/>
            <w:gridSpan w:val="11"/>
            <w:tcBorders>
              <w:top w:val="nil"/>
              <w:left w:val="nil"/>
              <w:bottom w:val="single" w:sz="6" w:space="0" w:color="000000"/>
              <w:right w:val="nil"/>
            </w:tcBorders>
            <w:shd w:val="clear" w:color="auto" w:fill="auto"/>
            <w:tcMar>
              <w:top w:w="0" w:type="dxa"/>
              <w:left w:w="74" w:type="dxa"/>
              <w:bottom w:w="0" w:type="dxa"/>
              <w:right w:w="74" w:type="dxa"/>
            </w:tcMar>
            <w:hideMark/>
          </w:tcPr>
          <w:p w14:paraId="1107DDF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0D49CF0" w14:textId="77777777" w:rsidTr="00976C08">
        <w:tc>
          <w:tcPr>
            <w:tcW w:w="5565" w:type="dxa"/>
            <w:gridSpan w:val="10"/>
            <w:tcBorders>
              <w:top w:val="nil"/>
              <w:left w:val="nil"/>
              <w:bottom w:val="nil"/>
              <w:right w:val="nil"/>
            </w:tcBorders>
            <w:shd w:val="clear" w:color="auto" w:fill="auto"/>
            <w:tcMar>
              <w:top w:w="0" w:type="dxa"/>
              <w:left w:w="74" w:type="dxa"/>
              <w:bottom w:w="0" w:type="dxa"/>
              <w:right w:w="74" w:type="dxa"/>
            </w:tcMar>
            <w:hideMark/>
          </w:tcPr>
          <w:p w14:paraId="1A685F4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124" w:type="dxa"/>
            <w:gridSpan w:val="11"/>
            <w:tcBorders>
              <w:top w:val="single" w:sz="6" w:space="0" w:color="000000"/>
              <w:left w:val="nil"/>
              <w:bottom w:val="nil"/>
              <w:right w:val="nil"/>
            </w:tcBorders>
            <w:shd w:val="clear" w:color="auto" w:fill="auto"/>
            <w:tcMar>
              <w:top w:w="0" w:type="dxa"/>
              <w:left w:w="74" w:type="dxa"/>
              <w:bottom w:w="0" w:type="dxa"/>
              <w:right w:w="74" w:type="dxa"/>
            </w:tcMar>
            <w:hideMark/>
          </w:tcPr>
          <w:p w14:paraId="311D01A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(указываются опасные и (или) вредные производственные</w:t>
            </w:r>
          </w:p>
        </w:tc>
      </w:tr>
      <w:tr w:rsidR="00976C08" w:rsidRPr="00976C08" w14:paraId="7A386640"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37956B0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EFFF425"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60B79C9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ABB88D4"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3C4629BA"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факторы со ссылкой на сведения, содержащиеся в протоколе осмотра места несчастного случая)</w:t>
            </w:r>
          </w:p>
        </w:tc>
      </w:tr>
      <w:tr w:rsidR="00976C08" w:rsidRPr="00976C08" w14:paraId="553751CE"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377D191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4EA9727"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464A214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A0FA405" w14:textId="77777777" w:rsidTr="00976C08">
        <w:tc>
          <w:tcPr>
            <w:tcW w:w="9689" w:type="dxa"/>
            <w:gridSpan w:val="21"/>
            <w:tcBorders>
              <w:top w:val="nil"/>
              <w:left w:val="nil"/>
              <w:bottom w:val="nil"/>
              <w:right w:val="nil"/>
            </w:tcBorders>
            <w:shd w:val="clear" w:color="auto" w:fill="auto"/>
            <w:tcMar>
              <w:top w:w="0" w:type="dxa"/>
              <w:left w:w="74" w:type="dxa"/>
              <w:bottom w:w="0" w:type="dxa"/>
              <w:right w:w="74" w:type="dxa"/>
            </w:tcMar>
            <w:hideMark/>
          </w:tcPr>
          <w:p w14:paraId="56B5732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8.3. Оборудование, использование которого привело к несчастному случаю (при наличии):</w:t>
            </w:r>
          </w:p>
        </w:tc>
      </w:tr>
      <w:tr w:rsidR="00976C08" w:rsidRPr="00976C08" w14:paraId="3CB076AF"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1514092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E88CD22" w14:textId="77777777" w:rsidTr="00976C08">
        <w:tc>
          <w:tcPr>
            <w:tcW w:w="9689" w:type="dxa"/>
            <w:gridSpan w:val="21"/>
            <w:tcBorders>
              <w:top w:val="single" w:sz="6" w:space="0" w:color="000000"/>
              <w:left w:val="nil"/>
              <w:bottom w:val="nil"/>
              <w:right w:val="nil"/>
            </w:tcBorders>
            <w:shd w:val="clear" w:color="auto" w:fill="auto"/>
            <w:tcMar>
              <w:top w:w="0" w:type="dxa"/>
              <w:left w:w="74" w:type="dxa"/>
              <w:bottom w:w="0" w:type="dxa"/>
              <w:right w:w="74" w:type="dxa"/>
            </w:tcMar>
            <w:hideMark/>
          </w:tcPr>
          <w:p w14:paraId="58C5FD0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тип, марка, год выпуска, организация-изготовитель)</w:t>
            </w:r>
          </w:p>
        </w:tc>
      </w:tr>
      <w:tr w:rsidR="00976C08" w:rsidRPr="00976C08" w14:paraId="2838521A" w14:textId="77777777" w:rsidTr="00976C08">
        <w:tc>
          <w:tcPr>
            <w:tcW w:w="9689" w:type="dxa"/>
            <w:gridSpan w:val="21"/>
            <w:tcBorders>
              <w:top w:val="nil"/>
              <w:left w:val="nil"/>
              <w:bottom w:val="single" w:sz="6" w:space="0" w:color="000000"/>
              <w:right w:val="nil"/>
            </w:tcBorders>
            <w:shd w:val="clear" w:color="auto" w:fill="auto"/>
            <w:tcMar>
              <w:top w:w="0" w:type="dxa"/>
              <w:left w:w="74" w:type="dxa"/>
              <w:bottom w:w="0" w:type="dxa"/>
              <w:right w:w="74" w:type="dxa"/>
            </w:tcMar>
            <w:hideMark/>
          </w:tcPr>
          <w:p w14:paraId="2132782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bl>
    <w:p w14:paraId="13B2726F" w14:textId="77777777" w:rsidR="00976C08" w:rsidRPr="00976C08" w:rsidRDefault="00976C08" w:rsidP="00976C08">
      <w:pPr>
        <w:spacing w:before="0" w:beforeAutospacing="0" w:after="0" w:afterAutospacing="0"/>
        <w:textAlignment w:val="baseline"/>
        <w:rPr>
          <w:rFonts w:ascii="Arial" w:eastAsia="Times New Roman" w:hAnsi="Arial" w:cs="Arial"/>
          <w:vanish/>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2396"/>
        <w:gridCol w:w="832"/>
        <w:gridCol w:w="159"/>
        <w:gridCol w:w="246"/>
        <w:gridCol w:w="123"/>
        <w:gridCol w:w="1574"/>
        <w:gridCol w:w="1718"/>
        <w:gridCol w:w="804"/>
        <w:gridCol w:w="153"/>
        <w:gridCol w:w="219"/>
        <w:gridCol w:w="264"/>
        <w:gridCol w:w="539"/>
      </w:tblGrid>
      <w:tr w:rsidR="00976C08" w:rsidRPr="00976C08" w14:paraId="77C5F1D8" w14:textId="77777777" w:rsidTr="00976C08">
        <w:trPr>
          <w:trHeight w:val="12"/>
        </w:trPr>
        <w:tc>
          <w:tcPr>
            <w:tcW w:w="4435" w:type="dxa"/>
            <w:gridSpan w:val="4"/>
            <w:tcBorders>
              <w:top w:val="nil"/>
              <w:left w:val="nil"/>
              <w:bottom w:val="nil"/>
              <w:right w:val="nil"/>
            </w:tcBorders>
            <w:shd w:val="clear" w:color="auto" w:fill="auto"/>
            <w:hideMark/>
          </w:tcPr>
          <w:p w14:paraId="3FDCCEA3"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2587" w:type="dxa"/>
            <w:gridSpan w:val="2"/>
            <w:tcBorders>
              <w:top w:val="nil"/>
              <w:left w:val="nil"/>
              <w:bottom w:val="nil"/>
              <w:right w:val="nil"/>
            </w:tcBorders>
            <w:shd w:val="clear" w:color="auto" w:fill="auto"/>
            <w:hideMark/>
          </w:tcPr>
          <w:p w14:paraId="14F0138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3326" w:type="dxa"/>
            <w:gridSpan w:val="2"/>
            <w:tcBorders>
              <w:top w:val="nil"/>
              <w:left w:val="nil"/>
              <w:bottom w:val="nil"/>
              <w:right w:val="nil"/>
            </w:tcBorders>
            <w:shd w:val="clear" w:color="auto" w:fill="auto"/>
            <w:hideMark/>
          </w:tcPr>
          <w:p w14:paraId="592A642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5" w:type="dxa"/>
            <w:tcBorders>
              <w:top w:val="nil"/>
              <w:left w:val="nil"/>
              <w:bottom w:val="nil"/>
              <w:right w:val="nil"/>
            </w:tcBorders>
            <w:shd w:val="clear" w:color="auto" w:fill="auto"/>
            <w:hideMark/>
          </w:tcPr>
          <w:p w14:paraId="4A522AC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gridSpan w:val="2"/>
            <w:tcBorders>
              <w:top w:val="nil"/>
              <w:left w:val="nil"/>
              <w:bottom w:val="nil"/>
              <w:right w:val="nil"/>
            </w:tcBorders>
            <w:shd w:val="clear" w:color="auto" w:fill="auto"/>
            <w:hideMark/>
          </w:tcPr>
          <w:p w14:paraId="4D3EF31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nil"/>
              <w:right w:val="nil"/>
            </w:tcBorders>
            <w:shd w:val="clear" w:color="auto" w:fill="auto"/>
            <w:hideMark/>
          </w:tcPr>
          <w:p w14:paraId="0301D14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366AA55" w14:textId="77777777" w:rsidTr="00976C08">
        <w:tc>
          <w:tcPr>
            <w:tcW w:w="7022" w:type="dxa"/>
            <w:gridSpan w:val="6"/>
            <w:tcBorders>
              <w:top w:val="nil"/>
              <w:left w:val="nil"/>
              <w:bottom w:val="nil"/>
              <w:right w:val="nil"/>
            </w:tcBorders>
            <w:shd w:val="clear" w:color="auto" w:fill="auto"/>
            <w:tcMar>
              <w:top w:w="0" w:type="dxa"/>
              <w:left w:w="74" w:type="dxa"/>
              <w:bottom w:w="0" w:type="dxa"/>
              <w:right w:w="74" w:type="dxa"/>
            </w:tcMar>
            <w:hideMark/>
          </w:tcPr>
          <w:p w14:paraId="7FDBEAF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8.4. Сведения о проведении специальной оценки условий труда:</w:t>
            </w:r>
          </w:p>
        </w:tc>
        <w:tc>
          <w:tcPr>
            <w:tcW w:w="3511" w:type="dxa"/>
            <w:gridSpan w:val="3"/>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32D32F66"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1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ACE3225"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3.08.</w:t>
            </w:r>
          </w:p>
        </w:tc>
      </w:tr>
      <w:tr w:rsidR="00976C08" w:rsidRPr="00976C08" w14:paraId="26136135" w14:textId="77777777" w:rsidTr="00976C08">
        <w:tc>
          <w:tcPr>
            <w:tcW w:w="7022" w:type="dxa"/>
            <w:gridSpan w:val="6"/>
            <w:tcBorders>
              <w:top w:val="nil"/>
              <w:left w:val="nil"/>
              <w:bottom w:val="nil"/>
              <w:right w:val="nil"/>
            </w:tcBorders>
            <w:shd w:val="clear" w:color="auto" w:fill="auto"/>
            <w:tcMar>
              <w:top w:w="0" w:type="dxa"/>
              <w:left w:w="74" w:type="dxa"/>
              <w:bottom w:w="0" w:type="dxa"/>
              <w:right w:w="74" w:type="dxa"/>
            </w:tcMar>
            <w:hideMark/>
          </w:tcPr>
          <w:p w14:paraId="14A1402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4620"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092686F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(с указанием индивидуального номера</w:t>
            </w:r>
          </w:p>
        </w:tc>
      </w:tr>
      <w:tr w:rsidR="00976C08" w:rsidRPr="00976C08" w14:paraId="17ABD3E4"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084F4B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CABFF8D"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35EC7E0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рабочего места, класса (подкласса) условий труда) если специальная оценка условий труда не проводилась указывается "не проводилась"</w:t>
            </w:r>
          </w:p>
        </w:tc>
      </w:tr>
      <w:tr w:rsidR="00976C08" w:rsidRPr="00976C08" w14:paraId="73506274" w14:textId="77777777" w:rsidTr="00976C08">
        <w:tc>
          <w:tcPr>
            <w:tcW w:w="11642" w:type="dxa"/>
            <w:gridSpan w:val="12"/>
            <w:tcBorders>
              <w:top w:val="nil"/>
              <w:left w:val="nil"/>
              <w:bottom w:val="nil"/>
              <w:right w:val="nil"/>
            </w:tcBorders>
            <w:shd w:val="clear" w:color="auto" w:fill="auto"/>
            <w:tcMar>
              <w:top w:w="0" w:type="dxa"/>
              <w:left w:w="74" w:type="dxa"/>
              <w:bottom w:w="0" w:type="dxa"/>
              <w:right w:w="74" w:type="dxa"/>
            </w:tcMar>
            <w:hideMark/>
          </w:tcPr>
          <w:p w14:paraId="7D77ADB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8.5. Сведения об организации, проводившей специальную оценку условий труда рабочих мест</w:t>
            </w:r>
          </w:p>
        </w:tc>
      </w:tr>
      <w:tr w:rsidR="00976C08" w:rsidRPr="00976C08" w14:paraId="512DE7B7" w14:textId="77777777" w:rsidTr="00976C08">
        <w:tc>
          <w:tcPr>
            <w:tcW w:w="10349" w:type="dxa"/>
            <w:gridSpan w:val="8"/>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6DDDEAA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2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5802C3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ИНН</w:t>
            </w:r>
          </w:p>
        </w:tc>
      </w:tr>
      <w:tr w:rsidR="00976C08" w:rsidRPr="00976C08" w14:paraId="2EED1604" w14:textId="77777777" w:rsidTr="00976C08">
        <w:tc>
          <w:tcPr>
            <w:tcW w:w="10349" w:type="dxa"/>
            <w:gridSpan w:val="8"/>
            <w:tcBorders>
              <w:top w:val="single" w:sz="6" w:space="0" w:color="000000"/>
              <w:left w:val="nil"/>
              <w:bottom w:val="nil"/>
              <w:right w:val="nil"/>
            </w:tcBorders>
            <w:shd w:val="clear" w:color="auto" w:fill="auto"/>
            <w:tcMar>
              <w:top w:w="0" w:type="dxa"/>
              <w:left w:w="74" w:type="dxa"/>
              <w:bottom w:w="0" w:type="dxa"/>
              <w:right w:w="74" w:type="dxa"/>
            </w:tcMar>
            <w:hideMark/>
          </w:tcPr>
          <w:p w14:paraId="691F434D"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ИНН)</w:t>
            </w:r>
          </w:p>
        </w:tc>
        <w:tc>
          <w:tcPr>
            <w:tcW w:w="1294"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14:paraId="6F65C96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9B05913"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87272F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64BEE87"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3D55F95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(если специальная оценка условий труда не проводилась данный пункт не заполняется)</w:t>
            </w:r>
          </w:p>
        </w:tc>
      </w:tr>
      <w:tr w:rsidR="00976C08" w:rsidRPr="00976C08" w14:paraId="7ECC8BF7" w14:textId="77777777" w:rsidTr="00976C08">
        <w:tc>
          <w:tcPr>
            <w:tcW w:w="4435" w:type="dxa"/>
            <w:gridSpan w:val="4"/>
            <w:tcBorders>
              <w:top w:val="nil"/>
              <w:left w:val="nil"/>
              <w:bottom w:val="nil"/>
              <w:right w:val="nil"/>
            </w:tcBorders>
            <w:shd w:val="clear" w:color="auto" w:fill="auto"/>
            <w:tcMar>
              <w:top w:w="0" w:type="dxa"/>
              <w:left w:w="74" w:type="dxa"/>
              <w:bottom w:w="0" w:type="dxa"/>
              <w:right w:w="74" w:type="dxa"/>
            </w:tcMar>
            <w:hideMark/>
          </w:tcPr>
          <w:p w14:paraId="4A0A7C0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8.6. Сведения о проведенной оценке профессиональных рисков на рабочем</w:t>
            </w:r>
          </w:p>
        </w:tc>
        <w:tc>
          <w:tcPr>
            <w:tcW w:w="7207" w:type="dxa"/>
            <w:gridSpan w:val="8"/>
            <w:tcBorders>
              <w:top w:val="nil"/>
              <w:left w:val="nil"/>
              <w:bottom w:val="nil"/>
              <w:right w:val="nil"/>
            </w:tcBorders>
            <w:shd w:val="clear" w:color="auto" w:fill="auto"/>
            <w:tcMar>
              <w:top w:w="0" w:type="dxa"/>
              <w:left w:w="74" w:type="dxa"/>
              <w:bottom w:w="0" w:type="dxa"/>
              <w:right w:w="74" w:type="dxa"/>
            </w:tcMar>
            <w:hideMark/>
          </w:tcPr>
          <w:p w14:paraId="0F45AB6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FA6807F" w14:textId="77777777" w:rsidTr="00976C08">
        <w:tc>
          <w:tcPr>
            <w:tcW w:w="4435"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14:paraId="082279D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месте:</w:t>
            </w:r>
          </w:p>
        </w:tc>
        <w:tc>
          <w:tcPr>
            <w:tcW w:w="7207" w:type="dxa"/>
            <w:gridSpan w:val="8"/>
            <w:tcBorders>
              <w:top w:val="nil"/>
              <w:left w:val="nil"/>
              <w:bottom w:val="single" w:sz="6" w:space="0" w:color="000000"/>
              <w:right w:val="nil"/>
            </w:tcBorders>
            <w:shd w:val="clear" w:color="auto" w:fill="auto"/>
            <w:tcMar>
              <w:top w:w="0" w:type="dxa"/>
              <w:left w:w="74" w:type="dxa"/>
              <w:bottom w:w="0" w:type="dxa"/>
              <w:right w:w="74" w:type="dxa"/>
            </w:tcMar>
            <w:hideMark/>
          </w:tcPr>
          <w:p w14:paraId="2DAA0C4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FD79F32" w14:textId="77777777" w:rsidTr="00976C08">
        <w:tc>
          <w:tcPr>
            <w:tcW w:w="11088" w:type="dxa"/>
            <w:gridSpan w:val="11"/>
            <w:tcBorders>
              <w:top w:val="nil"/>
              <w:left w:val="nil"/>
              <w:bottom w:val="single" w:sz="6" w:space="0" w:color="000000"/>
              <w:right w:val="nil"/>
            </w:tcBorders>
            <w:shd w:val="clear" w:color="auto" w:fill="auto"/>
            <w:tcMar>
              <w:top w:w="0" w:type="dxa"/>
              <w:left w:w="74" w:type="dxa"/>
              <w:bottom w:w="0" w:type="dxa"/>
              <w:right w:w="74" w:type="dxa"/>
            </w:tcMar>
            <w:hideMark/>
          </w:tcPr>
          <w:p w14:paraId="619C6D8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single" w:sz="6" w:space="0" w:color="000000"/>
              <w:right w:val="nil"/>
            </w:tcBorders>
            <w:shd w:val="clear" w:color="auto" w:fill="auto"/>
            <w:tcMar>
              <w:top w:w="0" w:type="dxa"/>
              <w:left w:w="74" w:type="dxa"/>
              <w:bottom w:w="0" w:type="dxa"/>
              <w:right w:w="74" w:type="dxa"/>
            </w:tcMar>
            <w:hideMark/>
          </w:tcPr>
          <w:p w14:paraId="492231A7"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9275869" w14:textId="77777777" w:rsidTr="00976C08">
        <w:tc>
          <w:tcPr>
            <w:tcW w:w="11088" w:type="dxa"/>
            <w:gridSpan w:val="11"/>
            <w:tcBorders>
              <w:top w:val="single" w:sz="6" w:space="0" w:color="000000"/>
              <w:left w:val="nil"/>
              <w:bottom w:val="nil"/>
              <w:right w:val="nil"/>
            </w:tcBorders>
            <w:shd w:val="clear" w:color="auto" w:fill="auto"/>
            <w:tcMar>
              <w:top w:w="0" w:type="dxa"/>
              <w:left w:w="74" w:type="dxa"/>
              <w:bottom w:w="0" w:type="dxa"/>
              <w:right w:w="74" w:type="dxa"/>
            </w:tcMar>
            <w:hideMark/>
          </w:tcPr>
          <w:p w14:paraId="4E031E9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c>
          <w:tcPr>
            <w:tcW w:w="554" w:type="dxa"/>
            <w:tcBorders>
              <w:top w:val="single" w:sz="6" w:space="0" w:color="000000"/>
              <w:left w:val="nil"/>
              <w:bottom w:val="nil"/>
              <w:right w:val="nil"/>
            </w:tcBorders>
            <w:shd w:val="clear" w:color="auto" w:fill="auto"/>
            <w:tcMar>
              <w:top w:w="0" w:type="dxa"/>
              <w:left w:w="74" w:type="dxa"/>
              <w:bottom w:w="0" w:type="dxa"/>
              <w:right w:w="74" w:type="dxa"/>
            </w:tcMar>
            <w:hideMark/>
          </w:tcPr>
          <w:p w14:paraId="68B9C0D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CEB3C71" w14:textId="77777777" w:rsidTr="00976C08">
        <w:tc>
          <w:tcPr>
            <w:tcW w:w="11088" w:type="dxa"/>
            <w:gridSpan w:val="11"/>
            <w:tcBorders>
              <w:top w:val="nil"/>
              <w:left w:val="nil"/>
              <w:bottom w:val="single" w:sz="6" w:space="0" w:color="000000"/>
              <w:right w:val="nil"/>
            </w:tcBorders>
            <w:shd w:val="clear" w:color="auto" w:fill="auto"/>
            <w:tcMar>
              <w:top w:w="0" w:type="dxa"/>
              <w:left w:w="74" w:type="dxa"/>
              <w:bottom w:w="0" w:type="dxa"/>
              <w:right w:w="74" w:type="dxa"/>
            </w:tcMar>
            <w:hideMark/>
          </w:tcPr>
          <w:p w14:paraId="3577945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single" w:sz="6" w:space="0" w:color="000000"/>
              <w:right w:val="nil"/>
            </w:tcBorders>
            <w:shd w:val="clear" w:color="auto" w:fill="auto"/>
            <w:tcMar>
              <w:top w:w="0" w:type="dxa"/>
              <w:left w:w="74" w:type="dxa"/>
              <w:bottom w:w="0" w:type="dxa"/>
              <w:right w:w="74" w:type="dxa"/>
            </w:tcMar>
            <w:hideMark/>
          </w:tcPr>
          <w:p w14:paraId="4783233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08BAE5A" w14:textId="77777777" w:rsidTr="00976C08">
        <w:tc>
          <w:tcPr>
            <w:tcW w:w="11088" w:type="dxa"/>
            <w:gridSpan w:val="11"/>
            <w:tcBorders>
              <w:top w:val="single" w:sz="6" w:space="0" w:color="000000"/>
              <w:left w:val="nil"/>
              <w:bottom w:val="nil"/>
              <w:right w:val="nil"/>
            </w:tcBorders>
            <w:shd w:val="clear" w:color="auto" w:fill="auto"/>
            <w:tcMar>
              <w:top w:w="0" w:type="dxa"/>
              <w:left w:w="74" w:type="dxa"/>
              <w:bottom w:w="0" w:type="dxa"/>
              <w:right w:w="74" w:type="dxa"/>
            </w:tcMar>
            <w:hideMark/>
          </w:tcPr>
          <w:p w14:paraId="377A82C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 месте (объекте), где произошел несчастный случай; сведения об ознакомлении пострадавшего с результатами оценки профессиональных рисков)</w:t>
            </w:r>
          </w:p>
        </w:tc>
        <w:tc>
          <w:tcPr>
            <w:tcW w:w="554" w:type="dxa"/>
            <w:tcBorders>
              <w:top w:val="single" w:sz="6" w:space="0" w:color="000000"/>
              <w:left w:val="nil"/>
              <w:bottom w:val="nil"/>
              <w:right w:val="nil"/>
            </w:tcBorders>
            <w:shd w:val="clear" w:color="auto" w:fill="auto"/>
            <w:tcMar>
              <w:top w:w="0" w:type="dxa"/>
              <w:left w:w="74" w:type="dxa"/>
              <w:bottom w:w="0" w:type="dxa"/>
              <w:right w:w="74" w:type="dxa"/>
            </w:tcMar>
            <w:hideMark/>
          </w:tcPr>
          <w:p w14:paraId="71F71FC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3C266C4" w14:textId="77777777" w:rsidTr="00976C08">
        <w:tc>
          <w:tcPr>
            <w:tcW w:w="11088" w:type="dxa"/>
            <w:gridSpan w:val="11"/>
            <w:tcBorders>
              <w:top w:val="nil"/>
              <w:left w:val="nil"/>
              <w:bottom w:val="single" w:sz="6" w:space="0" w:color="000000"/>
              <w:right w:val="nil"/>
            </w:tcBorders>
            <w:shd w:val="clear" w:color="auto" w:fill="auto"/>
            <w:tcMar>
              <w:top w:w="0" w:type="dxa"/>
              <w:left w:w="74" w:type="dxa"/>
              <w:bottom w:w="0" w:type="dxa"/>
              <w:right w:w="74" w:type="dxa"/>
            </w:tcMar>
            <w:hideMark/>
          </w:tcPr>
          <w:p w14:paraId="79AC730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554" w:type="dxa"/>
            <w:tcBorders>
              <w:top w:val="nil"/>
              <w:left w:val="nil"/>
              <w:bottom w:val="nil"/>
              <w:right w:val="nil"/>
            </w:tcBorders>
            <w:shd w:val="clear" w:color="auto" w:fill="auto"/>
            <w:tcMar>
              <w:top w:w="0" w:type="dxa"/>
              <w:left w:w="74" w:type="dxa"/>
              <w:bottom w:w="0" w:type="dxa"/>
              <w:right w:w="74" w:type="dxa"/>
            </w:tcMar>
            <w:hideMark/>
          </w:tcPr>
          <w:p w14:paraId="67C6E169"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w:t>
            </w:r>
          </w:p>
        </w:tc>
      </w:tr>
      <w:tr w:rsidR="00976C08" w:rsidRPr="00976C08" w14:paraId="6634700D" w14:textId="77777777" w:rsidTr="00976C08">
        <w:tc>
          <w:tcPr>
            <w:tcW w:w="11088" w:type="dxa"/>
            <w:gridSpan w:val="11"/>
            <w:tcBorders>
              <w:top w:val="single" w:sz="6" w:space="0" w:color="000000"/>
              <w:left w:val="nil"/>
              <w:bottom w:val="nil"/>
              <w:right w:val="nil"/>
            </w:tcBorders>
            <w:shd w:val="clear" w:color="auto" w:fill="auto"/>
            <w:tcMar>
              <w:top w:w="0" w:type="dxa"/>
              <w:left w:w="74" w:type="dxa"/>
              <w:bottom w:w="0" w:type="dxa"/>
              <w:right w:w="74" w:type="dxa"/>
            </w:tcMar>
            <w:hideMark/>
          </w:tcPr>
          <w:p w14:paraId="63ED3D1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(если оценка профессиональных рисков на рабочем месте не проводилась указывается "не проводилась")</w:t>
            </w:r>
          </w:p>
        </w:tc>
        <w:tc>
          <w:tcPr>
            <w:tcW w:w="554" w:type="dxa"/>
            <w:tcBorders>
              <w:top w:val="nil"/>
              <w:left w:val="nil"/>
              <w:bottom w:val="nil"/>
              <w:right w:val="nil"/>
            </w:tcBorders>
            <w:shd w:val="clear" w:color="auto" w:fill="auto"/>
            <w:tcMar>
              <w:top w:w="0" w:type="dxa"/>
              <w:left w:w="74" w:type="dxa"/>
              <w:bottom w:w="0" w:type="dxa"/>
              <w:right w:w="74" w:type="dxa"/>
            </w:tcMar>
            <w:hideMark/>
          </w:tcPr>
          <w:p w14:paraId="1F4CF3D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78C0BA2" w14:textId="77777777" w:rsidTr="00976C08">
        <w:trPr>
          <w:trHeight w:val="12"/>
        </w:trPr>
        <w:tc>
          <w:tcPr>
            <w:tcW w:w="4620" w:type="dxa"/>
            <w:gridSpan w:val="5"/>
            <w:tcBorders>
              <w:top w:val="nil"/>
              <w:left w:val="nil"/>
              <w:bottom w:val="nil"/>
              <w:right w:val="nil"/>
            </w:tcBorders>
            <w:shd w:val="clear" w:color="auto" w:fill="auto"/>
            <w:hideMark/>
          </w:tcPr>
          <w:p w14:paraId="04BB8BDA"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7022" w:type="dxa"/>
            <w:gridSpan w:val="7"/>
            <w:tcBorders>
              <w:top w:val="nil"/>
              <w:left w:val="nil"/>
              <w:bottom w:val="nil"/>
              <w:right w:val="nil"/>
            </w:tcBorders>
            <w:shd w:val="clear" w:color="auto" w:fill="auto"/>
            <w:hideMark/>
          </w:tcPr>
          <w:p w14:paraId="29F0D79B"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EAE8F8A" w14:textId="77777777" w:rsidTr="00976C08">
        <w:tc>
          <w:tcPr>
            <w:tcW w:w="11642" w:type="dxa"/>
            <w:gridSpan w:val="12"/>
            <w:tcBorders>
              <w:top w:val="nil"/>
              <w:left w:val="nil"/>
              <w:bottom w:val="nil"/>
              <w:right w:val="nil"/>
            </w:tcBorders>
            <w:shd w:val="clear" w:color="auto" w:fill="auto"/>
            <w:tcMar>
              <w:top w:w="0" w:type="dxa"/>
              <w:left w:w="74" w:type="dxa"/>
              <w:bottom w:w="0" w:type="dxa"/>
              <w:right w:w="74" w:type="dxa"/>
            </w:tcMar>
            <w:hideMark/>
          </w:tcPr>
          <w:p w14:paraId="72A713C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8.7. Сведения об обеспечении пострадавшего средствами индивидуальной защиты:</w:t>
            </w:r>
          </w:p>
        </w:tc>
      </w:tr>
      <w:tr w:rsidR="00976C08" w:rsidRPr="00976C08" w14:paraId="02B331B1"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9C5574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47109F3"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2F860B6C"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(указываются сведения о выдаче и получении пострадавшим средств индивидуальной защиты)</w:t>
            </w:r>
          </w:p>
        </w:tc>
      </w:tr>
      <w:tr w:rsidR="00976C08" w:rsidRPr="00976C08" w14:paraId="3309BA5B"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3F97865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8F4C1AE"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173F0D7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B9E0675" w14:textId="77777777" w:rsidTr="00976C08">
        <w:tc>
          <w:tcPr>
            <w:tcW w:w="4620" w:type="dxa"/>
            <w:gridSpan w:val="5"/>
            <w:tcBorders>
              <w:top w:val="nil"/>
              <w:left w:val="nil"/>
              <w:bottom w:val="nil"/>
              <w:right w:val="nil"/>
            </w:tcBorders>
            <w:shd w:val="clear" w:color="auto" w:fill="auto"/>
            <w:tcMar>
              <w:top w:w="0" w:type="dxa"/>
              <w:left w:w="74" w:type="dxa"/>
              <w:bottom w:w="0" w:type="dxa"/>
              <w:right w:w="74" w:type="dxa"/>
            </w:tcMar>
            <w:hideMark/>
          </w:tcPr>
          <w:p w14:paraId="10B7318A"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lastRenderedPageBreak/>
              <w:t>9. Обстоятельства несчастного случая:</w:t>
            </w:r>
          </w:p>
        </w:tc>
        <w:tc>
          <w:tcPr>
            <w:tcW w:w="7022" w:type="dxa"/>
            <w:gridSpan w:val="7"/>
            <w:tcBorders>
              <w:top w:val="nil"/>
              <w:left w:val="nil"/>
              <w:bottom w:val="single" w:sz="6" w:space="0" w:color="000000"/>
              <w:right w:val="nil"/>
            </w:tcBorders>
            <w:shd w:val="clear" w:color="auto" w:fill="auto"/>
            <w:tcMar>
              <w:top w:w="0" w:type="dxa"/>
              <w:left w:w="74" w:type="dxa"/>
              <w:bottom w:w="0" w:type="dxa"/>
              <w:right w:w="74" w:type="dxa"/>
            </w:tcMar>
            <w:hideMark/>
          </w:tcPr>
          <w:p w14:paraId="5EF4423D"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00A19C6"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86AB0B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A5624E9"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6E8B8AB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(краткое изложение обстоятельств, предшествовавших несчастному случаю, описание событий</w:t>
            </w:r>
          </w:p>
        </w:tc>
      </w:tr>
      <w:tr w:rsidR="00976C08" w:rsidRPr="00976C08" w14:paraId="1A651E22"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5D2FDF2"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9F3654B"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3441C37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 действий пострадавшего и других лиц, связанных с несчастным случаем, и другие сведения,</w:t>
            </w:r>
          </w:p>
        </w:tc>
      </w:tr>
      <w:tr w:rsidR="00976C08" w:rsidRPr="00976C08" w14:paraId="372CF464"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6981E4A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4BCB149"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52A87C7D"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установленные в ходе расследования)</w:t>
            </w:r>
          </w:p>
        </w:tc>
      </w:tr>
      <w:tr w:rsidR="00976C08" w:rsidRPr="00976C08" w14:paraId="2E97ECBA"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75EA0A3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5AB9CC8"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15616D5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227B8C1"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33AA952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6088951"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38E78C9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90D4254"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3088BED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6F3BD9A"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5CB6414B"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679B844" w14:textId="77777777" w:rsidTr="00976C08">
        <w:tc>
          <w:tcPr>
            <w:tcW w:w="11642" w:type="dxa"/>
            <w:gridSpan w:val="1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5FBD913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386C3F2" w14:textId="77777777" w:rsidTr="00976C08">
        <w:trPr>
          <w:trHeight w:val="12"/>
        </w:trPr>
        <w:tc>
          <w:tcPr>
            <w:tcW w:w="2772" w:type="dxa"/>
            <w:tcBorders>
              <w:top w:val="nil"/>
              <w:left w:val="nil"/>
              <w:bottom w:val="nil"/>
              <w:right w:val="nil"/>
            </w:tcBorders>
            <w:shd w:val="clear" w:color="auto" w:fill="auto"/>
            <w:hideMark/>
          </w:tcPr>
          <w:p w14:paraId="069EB9C9"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1109" w:type="dxa"/>
            <w:tcBorders>
              <w:top w:val="nil"/>
              <w:left w:val="nil"/>
              <w:bottom w:val="nil"/>
              <w:right w:val="nil"/>
            </w:tcBorders>
            <w:shd w:val="clear" w:color="auto" w:fill="auto"/>
            <w:hideMark/>
          </w:tcPr>
          <w:p w14:paraId="124A068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5" w:type="dxa"/>
            <w:tcBorders>
              <w:top w:val="nil"/>
              <w:left w:val="nil"/>
              <w:bottom w:val="nil"/>
              <w:right w:val="nil"/>
            </w:tcBorders>
            <w:shd w:val="clear" w:color="auto" w:fill="auto"/>
            <w:hideMark/>
          </w:tcPr>
          <w:p w14:paraId="3CE9067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990" w:type="dxa"/>
            <w:gridSpan w:val="4"/>
            <w:tcBorders>
              <w:top w:val="nil"/>
              <w:left w:val="nil"/>
              <w:bottom w:val="nil"/>
              <w:right w:val="nil"/>
            </w:tcBorders>
            <w:shd w:val="clear" w:color="auto" w:fill="auto"/>
            <w:hideMark/>
          </w:tcPr>
          <w:p w14:paraId="52AAD20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663" w:type="dxa"/>
            <w:gridSpan w:val="3"/>
            <w:tcBorders>
              <w:top w:val="nil"/>
              <w:left w:val="nil"/>
              <w:bottom w:val="nil"/>
              <w:right w:val="nil"/>
            </w:tcBorders>
            <w:shd w:val="clear" w:color="auto" w:fill="auto"/>
            <w:hideMark/>
          </w:tcPr>
          <w:p w14:paraId="7E47867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924" w:type="dxa"/>
            <w:gridSpan w:val="2"/>
            <w:tcBorders>
              <w:top w:val="nil"/>
              <w:left w:val="nil"/>
              <w:bottom w:val="nil"/>
              <w:right w:val="nil"/>
            </w:tcBorders>
            <w:shd w:val="clear" w:color="auto" w:fill="auto"/>
            <w:hideMark/>
          </w:tcPr>
          <w:p w14:paraId="18FD969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0487921F" w14:textId="77777777" w:rsidTr="00976C08">
        <w:tc>
          <w:tcPr>
            <w:tcW w:w="2772" w:type="dxa"/>
            <w:tcBorders>
              <w:top w:val="nil"/>
              <w:left w:val="nil"/>
              <w:bottom w:val="nil"/>
              <w:right w:val="nil"/>
            </w:tcBorders>
            <w:shd w:val="clear" w:color="auto" w:fill="auto"/>
            <w:tcMar>
              <w:top w:w="0" w:type="dxa"/>
              <w:left w:w="74" w:type="dxa"/>
              <w:bottom w:w="0" w:type="dxa"/>
              <w:right w:w="74" w:type="dxa"/>
            </w:tcMar>
            <w:hideMark/>
          </w:tcPr>
          <w:p w14:paraId="7417F16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9.1. Вид происшествия</w:t>
            </w:r>
          </w:p>
        </w:tc>
        <w:tc>
          <w:tcPr>
            <w:tcW w:w="7946" w:type="dxa"/>
            <w:gridSpan w:val="9"/>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5594079B"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924"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14:paraId="2AF49868"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1.</w:t>
            </w:r>
          </w:p>
        </w:tc>
      </w:tr>
      <w:tr w:rsidR="00976C08" w:rsidRPr="00976C08" w14:paraId="2493AD9B" w14:textId="77777777" w:rsidTr="00976C08">
        <w:tc>
          <w:tcPr>
            <w:tcW w:w="2772" w:type="dxa"/>
            <w:tcBorders>
              <w:top w:val="nil"/>
              <w:left w:val="nil"/>
              <w:bottom w:val="nil"/>
              <w:right w:val="nil"/>
            </w:tcBorders>
            <w:shd w:val="clear" w:color="auto" w:fill="auto"/>
            <w:tcMar>
              <w:top w:w="0" w:type="dxa"/>
              <w:left w:w="74" w:type="dxa"/>
              <w:bottom w:w="0" w:type="dxa"/>
              <w:right w:w="74" w:type="dxa"/>
            </w:tcMar>
            <w:hideMark/>
          </w:tcPr>
          <w:p w14:paraId="5FFD558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7946" w:type="dxa"/>
            <w:gridSpan w:val="9"/>
            <w:tcBorders>
              <w:top w:val="single" w:sz="6" w:space="0" w:color="000000"/>
              <w:left w:val="nil"/>
              <w:bottom w:val="nil"/>
              <w:right w:val="nil"/>
            </w:tcBorders>
            <w:shd w:val="clear" w:color="auto" w:fill="auto"/>
            <w:tcMar>
              <w:top w:w="0" w:type="dxa"/>
              <w:left w:w="74" w:type="dxa"/>
              <w:bottom w:w="0" w:type="dxa"/>
              <w:right w:w="74" w:type="dxa"/>
            </w:tcMar>
            <w:hideMark/>
          </w:tcPr>
          <w:p w14:paraId="14C7D51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указывается вид (тип) несчастного случая</w:t>
            </w:r>
          </w:p>
        </w:tc>
        <w:tc>
          <w:tcPr>
            <w:tcW w:w="924" w:type="dxa"/>
            <w:gridSpan w:val="2"/>
            <w:tcBorders>
              <w:top w:val="single" w:sz="6" w:space="0" w:color="000000"/>
              <w:left w:val="nil"/>
              <w:bottom w:val="nil"/>
              <w:right w:val="nil"/>
            </w:tcBorders>
            <w:shd w:val="clear" w:color="auto" w:fill="auto"/>
            <w:tcMar>
              <w:top w:w="0" w:type="dxa"/>
              <w:left w:w="74" w:type="dxa"/>
              <w:bottom w:w="0" w:type="dxa"/>
              <w:right w:w="74" w:type="dxa"/>
            </w:tcMar>
            <w:hideMark/>
          </w:tcPr>
          <w:p w14:paraId="5146CF8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229B2A72"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5077E50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3EAB771"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35B8218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93A2F5D" w14:textId="77777777" w:rsidTr="00976C08">
        <w:tc>
          <w:tcPr>
            <w:tcW w:w="11642" w:type="dxa"/>
            <w:gridSpan w:val="12"/>
            <w:tcBorders>
              <w:top w:val="nil"/>
              <w:left w:val="nil"/>
              <w:bottom w:val="nil"/>
              <w:right w:val="nil"/>
            </w:tcBorders>
            <w:shd w:val="clear" w:color="auto" w:fill="auto"/>
            <w:tcMar>
              <w:top w:w="0" w:type="dxa"/>
              <w:left w:w="74" w:type="dxa"/>
              <w:bottom w:w="0" w:type="dxa"/>
              <w:right w:w="74" w:type="dxa"/>
            </w:tcMar>
            <w:hideMark/>
          </w:tcPr>
          <w:p w14:paraId="0E8C58E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9.2. Характер полученных повреждений и орган, подвергшийся повреждению, медицинское заключение</w:t>
            </w:r>
          </w:p>
        </w:tc>
      </w:tr>
      <w:tr w:rsidR="00976C08" w:rsidRPr="00976C08" w14:paraId="16844442" w14:textId="77777777" w:rsidTr="00976C08">
        <w:tc>
          <w:tcPr>
            <w:tcW w:w="4066" w:type="dxa"/>
            <w:gridSpan w:val="3"/>
            <w:tcBorders>
              <w:top w:val="nil"/>
              <w:left w:val="nil"/>
              <w:bottom w:val="nil"/>
              <w:right w:val="nil"/>
            </w:tcBorders>
            <w:shd w:val="clear" w:color="auto" w:fill="auto"/>
            <w:tcMar>
              <w:top w:w="0" w:type="dxa"/>
              <w:left w:w="74" w:type="dxa"/>
              <w:bottom w:w="0" w:type="dxa"/>
              <w:right w:w="74" w:type="dxa"/>
            </w:tcMar>
            <w:hideMark/>
          </w:tcPr>
          <w:p w14:paraId="0837E026"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о тяжести повреждения здоровья:</w:t>
            </w:r>
          </w:p>
        </w:tc>
        <w:tc>
          <w:tcPr>
            <w:tcW w:w="4990" w:type="dxa"/>
            <w:gridSpan w:val="4"/>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629ED1B7"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1E0575D"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МКБ</w:t>
            </w:r>
          </w:p>
        </w:tc>
      </w:tr>
      <w:tr w:rsidR="00976C08" w:rsidRPr="00976C08" w14:paraId="39EC625A" w14:textId="77777777" w:rsidTr="00976C08">
        <w:tc>
          <w:tcPr>
            <w:tcW w:w="4066"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14:paraId="6B3B57A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4990" w:type="dxa"/>
            <w:gridSpan w:val="4"/>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14:paraId="5E9F14B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7EB536E"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3.01.</w:t>
            </w:r>
          </w:p>
        </w:tc>
      </w:tr>
      <w:tr w:rsidR="00976C08" w:rsidRPr="00976C08" w14:paraId="26083C08" w14:textId="77777777" w:rsidTr="00976C08">
        <w:tc>
          <w:tcPr>
            <w:tcW w:w="9055" w:type="dxa"/>
            <w:gridSpan w:val="7"/>
            <w:tcBorders>
              <w:top w:val="single" w:sz="6" w:space="0" w:color="000000"/>
              <w:left w:val="nil"/>
              <w:bottom w:val="nil"/>
              <w:right w:val="nil"/>
            </w:tcBorders>
            <w:shd w:val="clear" w:color="auto" w:fill="auto"/>
            <w:tcMar>
              <w:top w:w="0" w:type="dxa"/>
              <w:left w:w="74" w:type="dxa"/>
              <w:bottom w:w="0" w:type="dxa"/>
              <w:right w:w="74" w:type="dxa"/>
            </w:tcMar>
            <w:hideMark/>
          </w:tcPr>
          <w:p w14:paraId="3C85E3C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2587" w:type="dxa"/>
            <w:gridSpan w:val="5"/>
            <w:tcBorders>
              <w:top w:val="single" w:sz="6" w:space="0" w:color="000000"/>
              <w:left w:val="nil"/>
              <w:bottom w:val="nil"/>
              <w:right w:val="nil"/>
            </w:tcBorders>
            <w:shd w:val="clear" w:color="auto" w:fill="auto"/>
            <w:tcMar>
              <w:top w:w="0" w:type="dxa"/>
              <w:left w:w="74" w:type="dxa"/>
              <w:bottom w:w="0" w:type="dxa"/>
              <w:right w:w="74" w:type="dxa"/>
            </w:tcMar>
            <w:hideMark/>
          </w:tcPr>
          <w:p w14:paraId="7780DF6C"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448A8B0" w14:textId="77777777" w:rsidTr="00976C08">
        <w:tc>
          <w:tcPr>
            <w:tcW w:w="11642" w:type="dxa"/>
            <w:gridSpan w:val="12"/>
            <w:tcBorders>
              <w:top w:val="nil"/>
              <w:left w:val="nil"/>
              <w:bottom w:val="nil"/>
              <w:right w:val="nil"/>
            </w:tcBorders>
            <w:shd w:val="clear" w:color="auto" w:fill="auto"/>
            <w:tcMar>
              <w:top w:w="0" w:type="dxa"/>
              <w:left w:w="74" w:type="dxa"/>
              <w:bottom w:w="0" w:type="dxa"/>
              <w:right w:w="74" w:type="dxa"/>
            </w:tcMar>
            <w:hideMark/>
          </w:tcPr>
          <w:p w14:paraId="24F3B3E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9.3. Нахождение пострадавшего в состоянии алкогольного, наркотического или иного токсического опьянения:</w:t>
            </w:r>
          </w:p>
        </w:tc>
      </w:tr>
      <w:tr w:rsidR="00976C08" w:rsidRPr="00976C08" w14:paraId="53088B92"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627C3BA1"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2914BDC"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09DF321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(нет, да - указывается состояние и степень опьянения</w:t>
            </w:r>
          </w:p>
        </w:tc>
      </w:tr>
      <w:tr w:rsidR="00976C08" w:rsidRPr="00976C08" w14:paraId="56338FE8"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2B1816E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DE89808"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13249804"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в соответствии с заключением по результатам медицинского освидетельствования с указанием его реквизитов)</w:t>
            </w:r>
          </w:p>
        </w:tc>
      </w:tr>
      <w:tr w:rsidR="00976C08" w:rsidRPr="00976C08" w14:paraId="073E1BF0" w14:textId="77777777" w:rsidTr="00976C08">
        <w:tc>
          <w:tcPr>
            <w:tcW w:w="11642" w:type="dxa"/>
            <w:gridSpan w:val="12"/>
            <w:tcBorders>
              <w:top w:val="nil"/>
              <w:left w:val="nil"/>
              <w:bottom w:val="nil"/>
              <w:right w:val="nil"/>
            </w:tcBorders>
            <w:shd w:val="clear" w:color="auto" w:fill="auto"/>
            <w:tcMar>
              <w:top w:w="0" w:type="dxa"/>
              <w:left w:w="74" w:type="dxa"/>
              <w:bottom w:w="0" w:type="dxa"/>
              <w:right w:w="74" w:type="dxa"/>
            </w:tcMar>
            <w:hideMark/>
          </w:tcPr>
          <w:p w14:paraId="5F1D6F27"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82AC2C3" w14:textId="77777777" w:rsidTr="00976C08">
        <w:tc>
          <w:tcPr>
            <w:tcW w:w="3881" w:type="dxa"/>
            <w:gridSpan w:val="2"/>
            <w:tcBorders>
              <w:top w:val="nil"/>
              <w:left w:val="nil"/>
              <w:bottom w:val="nil"/>
              <w:right w:val="nil"/>
            </w:tcBorders>
            <w:shd w:val="clear" w:color="auto" w:fill="auto"/>
            <w:tcMar>
              <w:top w:w="0" w:type="dxa"/>
              <w:left w:w="74" w:type="dxa"/>
              <w:bottom w:w="0" w:type="dxa"/>
              <w:right w:w="74" w:type="dxa"/>
            </w:tcMar>
            <w:hideMark/>
          </w:tcPr>
          <w:p w14:paraId="74C287D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9.4. Очевидцы несчастного случая:</w:t>
            </w:r>
          </w:p>
        </w:tc>
        <w:tc>
          <w:tcPr>
            <w:tcW w:w="7762" w:type="dxa"/>
            <w:gridSpan w:val="10"/>
            <w:tcBorders>
              <w:top w:val="nil"/>
              <w:left w:val="nil"/>
              <w:bottom w:val="single" w:sz="6" w:space="0" w:color="000000"/>
              <w:right w:val="nil"/>
            </w:tcBorders>
            <w:shd w:val="clear" w:color="auto" w:fill="auto"/>
            <w:tcMar>
              <w:top w:w="0" w:type="dxa"/>
              <w:left w:w="74" w:type="dxa"/>
              <w:bottom w:w="0" w:type="dxa"/>
              <w:right w:w="74" w:type="dxa"/>
            </w:tcMar>
            <w:hideMark/>
          </w:tcPr>
          <w:p w14:paraId="65E187F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F52731D" w14:textId="77777777" w:rsidTr="00976C08">
        <w:tc>
          <w:tcPr>
            <w:tcW w:w="11642" w:type="dxa"/>
            <w:gridSpan w:val="12"/>
            <w:tcBorders>
              <w:top w:val="nil"/>
              <w:left w:val="nil"/>
              <w:bottom w:val="single" w:sz="6" w:space="0" w:color="000000"/>
              <w:right w:val="nil"/>
            </w:tcBorders>
            <w:shd w:val="clear" w:color="auto" w:fill="auto"/>
            <w:tcMar>
              <w:top w:w="0" w:type="dxa"/>
              <w:left w:w="74" w:type="dxa"/>
              <w:bottom w:w="0" w:type="dxa"/>
              <w:right w:w="74" w:type="dxa"/>
            </w:tcMar>
            <w:hideMark/>
          </w:tcPr>
          <w:p w14:paraId="3B7E821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7EFBE69" w14:textId="77777777" w:rsidTr="00976C08">
        <w:tc>
          <w:tcPr>
            <w:tcW w:w="11642" w:type="dxa"/>
            <w:gridSpan w:val="12"/>
            <w:tcBorders>
              <w:top w:val="single" w:sz="6" w:space="0" w:color="000000"/>
              <w:left w:val="nil"/>
              <w:bottom w:val="nil"/>
              <w:right w:val="nil"/>
            </w:tcBorders>
            <w:shd w:val="clear" w:color="auto" w:fill="auto"/>
            <w:tcMar>
              <w:top w:w="0" w:type="dxa"/>
              <w:left w:w="74" w:type="dxa"/>
              <w:bottom w:w="0" w:type="dxa"/>
              <w:right w:w="74" w:type="dxa"/>
            </w:tcMar>
            <w:hideMark/>
          </w:tcPr>
          <w:p w14:paraId="191724E9"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постоянное место жительства, телефон, электронный адрес)</w:t>
            </w:r>
          </w:p>
        </w:tc>
      </w:tr>
    </w:tbl>
    <w:p w14:paraId="33688BBA" w14:textId="77777777" w:rsidR="00976C08" w:rsidRPr="00976C08" w:rsidRDefault="00976C08" w:rsidP="00976C08">
      <w:pPr>
        <w:spacing w:before="0" w:beforeAutospacing="0" w:after="0" w:afterAutospacing="0"/>
        <w:textAlignment w:val="baseline"/>
        <w:rPr>
          <w:rFonts w:ascii="Arial" w:eastAsia="Times New Roman" w:hAnsi="Arial" w:cs="Arial"/>
          <w:vanish/>
          <w:color w:val="444444"/>
          <w:sz w:val="24"/>
          <w:szCs w:val="24"/>
          <w:lang w:val="ru-RU" w:eastAsia="ru-RU"/>
        </w:rPr>
      </w:pPr>
    </w:p>
    <w:tbl>
      <w:tblPr>
        <w:tblW w:w="0" w:type="auto"/>
        <w:tblCellMar>
          <w:left w:w="0" w:type="dxa"/>
          <w:right w:w="0" w:type="dxa"/>
        </w:tblCellMar>
        <w:tblLook w:val="04A0" w:firstRow="1" w:lastRow="0" w:firstColumn="1" w:lastColumn="0" w:noHBand="0" w:noVBand="1"/>
      </w:tblPr>
      <w:tblGrid>
        <w:gridCol w:w="3060"/>
        <w:gridCol w:w="1955"/>
        <w:gridCol w:w="144"/>
        <w:gridCol w:w="1157"/>
        <w:gridCol w:w="1662"/>
        <w:gridCol w:w="1049"/>
      </w:tblGrid>
      <w:tr w:rsidR="00976C08" w:rsidRPr="00976C08" w14:paraId="351C2257" w14:textId="77777777" w:rsidTr="00976C08">
        <w:trPr>
          <w:trHeight w:val="12"/>
        </w:trPr>
        <w:tc>
          <w:tcPr>
            <w:tcW w:w="3881" w:type="dxa"/>
            <w:tcBorders>
              <w:top w:val="nil"/>
              <w:left w:val="nil"/>
              <w:bottom w:val="nil"/>
              <w:right w:val="nil"/>
            </w:tcBorders>
            <w:shd w:val="clear" w:color="auto" w:fill="auto"/>
            <w:hideMark/>
          </w:tcPr>
          <w:p w14:paraId="4CC52048"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2957" w:type="dxa"/>
            <w:gridSpan w:val="2"/>
            <w:tcBorders>
              <w:top w:val="nil"/>
              <w:left w:val="nil"/>
              <w:bottom w:val="nil"/>
              <w:right w:val="nil"/>
            </w:tcBorders>
            <w:shd w:val="clear" w:color="auto" w:fill="auto"/>
            <w:hideMark/>
          </w:tcPr>
          <w:p w14:paraId="41744F7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663" w:type="dxa"/>
            <w:tcBorders>
              <w:top w:val="nil"/>
              <w:left w:val="nil"/>
              <w:bottom w:val="nil"/>
              <w:right w:val="nil"/>
            </w:tcBorders>
            <w:shd w:val="clear" w:color="auto" w:fill="auto"/>
            <w:hideMark/>
          </w:tcPr>
          <w:p w14:paraId="26192B8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48" w:type="dxa"/>
            <w:tcBorders>
              <w:top w:val="nil"/>
              <w:left w:val="nil"/>
              <w:bottom w:val="nil"/>
              <w:right w:val="nil"/>
            </w:tcBorders>
            <w:shd w:val="clear" w:color="auto" w:fill="auto"/>
            <w:hideMark/>
          </w:tcPr>
          <w:p w14:paraId="2EA77C5D"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294" w:type="dxa"/>
            <w:tcBorders>
              <w:top w:val="nil"/>
              <w:left w:val="nil"/>
              <w:bottom w:val="nil"/>
              <w:right w:val="nil"/>
            </w:tcBorders>
            <w:shd w:val="clear" w:color="auto" w:fill="auto"/>
            <w:hideMark/>
          </w:tcPr>
          <w:p w14:paraId="6A5AB69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4CD524ED" w14:textId="77777777" w:rsidTr="00976C08">
        <w:tc>
          <w:tcPr>
            <w:tcW w:w="3881" w:type="dxa"/>
            <w:tcBorders>
              <w:top w:val="nil"/>
              <w:left w:val="nil"/>
              <w:bottom w:val="nil"/>
              <w:right w:val="nil"/>
            </w:tcBorders>
            <w:shd w:val="clear" w:color="auto" w:fill="auto"/>
            <w:tcMar>
              <w:top w:w="0" w:type="dxa"/>
              <w:left w:w="74" w:type="dxa"/>
              <w:bottom w:w="0" w:type="dxa"/>
              <w:right w:w="74" w:type="dxa"/>
            </w:tcMar>
            <w:hideMark/>
          </w:tcPr>
          <w:p w14:paraId="135E28C4"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10. Причины несчастного случая:</w:t>
            </w:r>
          </w:p>
        </w:tc>
        <w:tc>
          <w:tcPr>
            <w:tcW w:w="4620" w:type="dxa"/>
            <w:gridSpan w:val="3"/>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1E4EB3C8"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C53CB8F"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Основная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5B506DD"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2.</w:t>
            </w:r>
          </w:p>
        </w:tc>
      </w:tr>
      <w:tr w:rsidR="00976C08" w:rsidRPr="00976C08" w14:paraId="06A1D8EC" w14:textId="77777777" w:rsidTr="00976C08">
        <w:tc>
          <w:tcPr>
            <w:tcW w:w="3881" w:type="dxa"/>
            <w:tcBorders>
              <w:top w:val="nil"/>
              <w:left w:val="nil"/>
              <w:bottom w:val="nil"/>
              <w:right w:val="nil"/>
            </w:tcBorders>
            <w:shd w:val="clear" w:color="auto" w:fill="auto"/>
            <w:tcMar>
              <w:top w:w="0" w:type="dxa"/>
              <w:left w:w="74" w:type="dxa"/>
              <w:bottom w:w="0" w:type="dxa"/>
              <w:right w:w="74" w:type="dxa"/>
            </w:tcMar>
            <w:hideMark/>
          </w:tcPr>
          <w:p w14:paraId="27F66D5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6468"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14:paraId="33CE7DC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(указываются основная и сопутствующие</w:t>
            </w:r>
          </w:p>
        </w:tc>
        <w:tc>
          <w:tcPr>
            <w:tcW w:w="1294"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14:paraId="13BAF6F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E782AC5" w14:textId="77777777" w:rsidTr="00976C08">
        <w:tc>
          <w:tcPr>
            <w:tcW w:w="3881" w:type="dxa"/>
            <w:tcBorders>
              <w:top w:val="nil"/>
              <w:left w:val="nil"/>
              <w:bottom w:val="single" w:sz="6" w:space="0" w:color="000000"/>
              <w:right w:val="nil"/>
            </w:tcBorders>
            <w:shd w:val="clear" w:color="auto" w:fill="auto"/>
            <w:tcMar>
              <w:top w:w="0" w:type="dxa"/>
              <w:left w:w="74" w:type="dxa"/>
              <w:bottom w:w="0" w:type="dxa"/>
              <w:right w:w="74" w:type="dxa"/>
            </w:tcMar>
            <w:hideMark/>
          </w:tcPr>
          <w:p w14:paraId="0A0B9221"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620" w:type="dxa"/>
            <w:gridSpan w:val="3"/>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14:paraId="78F1BEE5"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D355F42"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proofErr w:type="spellStart"/>
            <w:r w:rsidRPr="00976C08">
              <w:rPr>
                <w:rFonts w:ascii="Times New Roman" w:eastAsia="Times New Roman" w:hAnsi="Times New Roman" w:cs="Times New Roman"/>
                <w:sz w:val="24"/>
                <w:szCs w:val="24"/>
                <w:lang w:val="ru-RU" w:eastAsia="ru-RU"/>
              </w:rPr>
              <w:t>Сопутств</w:t>
            </w:r>
            <w:proofErr w:type="spellEnd"/>
            <w:r w:rsidRPr="00976C08">
              <w:rPr>
                <w:rFonts w:ascii="Times New Roman" w:eastAsia="Times New Roman" w:hAnsi="Times New Roman" w:cs="Times New Roman"/>
                <w:sz w:val="24"/>
                <w:szCs w:val="24"/>
                <w:lang w:val="ru-RU" w:eastAsia="ru-RU"/>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39461C9"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Код 2.</w:t>
            </w:r>
          </w:p>
        </w:tc>
      </w:tr>
      <w:tr w:rsidR="00976C08" w:rsidRPr="00976C08" w14:paraId="7C690AC9"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430D9DBC"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причины несчастного случая</w:t>
            </w:r>
          </w:p>
        </w:tc>
      </w:tr>
      <w:tr w:rsidR="00976C08" w:rsidRPr="00976C08" w14:paraId="12A748B3"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64CFCAE3"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349FF3DF"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369CB386"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со ссылками на нарушенные требования законодательных и иных нормативных правовых актов, локальных</w:t>
            </w:r>
          </w:p>
        </w:tc>
      </w:tr>
      <w:tr w:rsidR="00976C08" w:rsidRPr="00976C08" w14:paraId="0CDD69B5"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775B83D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C04A108"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252D0AD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нормативных актов</w:t>
            </w:r>
          </w:p>
        </w:tc>
      </w:tr>
      <w:tr w:rsidR="00976C08" w:rsidRPr="00976C08" w14:paraId="408ADF0A" w14:textId="77777777" w:rsidTr="00976C08">
        <w:tc>
          <w:tcPr>
            <w:tcW w:w="11642" w:type="dxa"/>
            <w:gridSpan w:val="6"/>
            <w:tcBorders>
              <w:top w:val="nil"/>
              <w:left w:val="nil"/>
              <w:bottom w:val="nil"/>
              <w:right w:val="nil"/>
            </w:tcBorders>
            <w:shd w:val="clear" w:color="auto" w:fill="auto"/>
            <w:tcMar>
              <w:top w:w="0" w:type="dxa"/>
              <w:left w:w="74" w:type="dxa"/>
              <w:bottom w:w="0" w:type="dxa"/>
              <w:right w:w="74" w:type="dxa"/>
            </w:tcMar>
            <w:hideMark/>
          </w:tcPr>
          <w:p w14:paraId="68A29715"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DA85C51" w14:textId="77777777" w:rsidTr="00976C08">
        <w:tc>
          <w:tcPr>
            <w:tcW w:w="6838" w:type="dxa"/>
            <w:gridSpan w:val="3"/>
            <w:tcBorders>
              <w:top w:val="nil"/>
              <w:left w:val="nil"/>
              <w:bottom w:val="nil"/>
              <w:right w:val="nil"/>
            </w:tcBorders>
            <w:shd w:val="clear" w:color="auto" w:fill="auto"/>
            <w:tcMar>
              <w:top w:w="0" w:type="dxa"/>
              <w:left w:w="74" w:type="dxa"/>
              <w:bottom w:w="0" w:type="dxa"/>
              <w:right w:w="74" w:type="dxa"/>
            </w:tcMar>
            <w:hideMark/>
          </w:tcPr>
          <w:p w14:paraId="2A9B5761"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11. Лица, допустившие нарушение требований охраны труда:</w:t>
            </w:r>
          </w:p>
        </w:tc>
        <w:tc>
          <w:tcPr>
            <w:tcW w:w="4805"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14:paraId="2473E86D"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C464764"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0EEA442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57B558F"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3F2DA76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976C08" w:rsidRPr="00976C08" w14:paraId="2429FA46"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778E2B8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4C5A4EEB"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79730380"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предусматривающих обязанности по соблюдению требований по охране труда и</w:t>
            </w:r>
          </w:p>
        </w:tc>
      </w:tr>
      <w:tr w:rsidR="00976C08" w:rsidRPr="00976C08" w14:paraId="6F51CB7E"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3F926C4E"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6E72BD84"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2FF894D7"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их ответственность за нарушения, явившиеся причинами несчастного случая, указанными в пункте 10 настоящего акта;</w:t>
            </w:r>
          </w:p>
        </w:tc>
      </w:tr>
      <w:tr w:rsidR="00976C08" w:rsidRPr="00976C08" w14:paraId="41D55987"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42DD60B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69714F9"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30D8573A"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при установлении факта грубой неосторожности пострадавшего в порядке, определенном </w:t>
            </w:r>
            <w:hyperlink r:id="rId11" w:anchor="64U0IK" w:history="1">
              <w:r w:rsidRPr="00976C08">
                <w:rPr>
                  <w:rFonts w:ascii="Times New Roman" w:eastAsia="Times New Roman" w:hAnsi="Times New Roman" w:cs="Times New Roman"/>
                  <w:sz w:val="24"/>
                  <w:szCs w:val="24"/>
                  <w:lang w:val="ru-RU" w:eastAsia="ru-RU"/>
                </w:rPr>
                <w:t>Трудовым кодексом Российской Федерации</w:t>
              </w:r>
            </w:hyperlink>
            <w:r w:rsidRPr="00976C08">
              <w:rPr>
                <w:rFonts w:ascii="Times New Roman" w:eastAsia="Times New Roman" w:hAnsi="Times New Roman" w:cs="Times New Roman"/>
                <w:sz w:val="24"/>
                <w:szCs w:val="24"/>
                <w:lang w:val="ru-RU" w:eastAsia="ru-RU"/>
              </w:rPr>
              <w:t>,</w:t>
            </w:r>
          </w:p>
        </w:tc>
      </w:tr>
      <w:tr w:rsidR="00976C08" w:rsidRPr="00976C08" w14:paraId="052BDA87"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1D0C8A8C"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719CDF86"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7E6B335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указывается степень его вины в процентах)</w:t>
            </w:r>
          </w:p>
        </w:tc>
      </w:tr>
      <w:tr w:rsidR="00976C08" w:rsidRPr="00976C08" w14:paraId="4521490A"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2A3818E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FA70FBE"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28FBD1A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2A7C262" w14:textId="77777777" w:rsidTr="00976C08">
        <w:tc>
          <w:tcPr>
            <w:tcW w:w="8501" w:type="dxa"/>
            <w:gridSpan w:val="4"/>
            <w:tcBorders>
              <w:top w:val="nil"/>
              <w:left w:val="nil"/>
              <w:bottom w:val="nil"/>
              <w:right w:val="nil"/>
            </w:tcBorders>
            <w:shd w:val="clear" w:color="auto" w:fill="auto"/>
            <w:tcMar>
              <w:top w:w="0" w:type="dxa"/>
              <w:left w:w="74" w:type="dxa"/>
              <w:bottom w:w="0" w:type="dxa"/>
              <w:right w:w="74" w:type="dxa"/>
            </w:tcMar>
            <w:hideMark/>
          </w:tcPr>
          <w:p w14:paraId="2713D394"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Организация (работодатель), работниками которой являются данные лица</w:t>
            </w:r>
          </w:p>
        </w:tc>
        <w:tc>
          <w:tcPr>
            <w:tcW w:w="3142"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14:paraId="3EA8894A"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1B2EB7A7"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58D91606"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12B4717"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6A48427B"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(наименование, адрес организации, инициалы физического лица)</w:t>
            </w:r>
          </w:p>
        </w:tc>
      </w:tr>
      <w:tr w:rsidR="00976C08" w:rsidRPr="00976C08" w14:paraId="3DA23475" w14:textId="77777777" w:rsidTr="00976C08">
        <w:trPr>
          <w:trHeight w:val="12"/>
        </w:trPr>
        <w:tc>
          <w:tcPr>
            <w:tcW w:w="6653" w:type="dxa"/>
            <w:gridSpan w:val="2"/>
            <w:tcBorders>
              <w:top w:val="nil"/>
              <w:left w:val="nil"/>
              <w:bottom w:val="nil"/>
              <w:right w:val="nil"/>
            </w:tcBorders>
            <w:shd w:val="clear" w:color="auto" w:fill="auto"/>
            <w:hideMark/>
          </w:tcPr>
          <w:p w14:paraId="24533877" w14:textId="77777777" w:rsidR="00976C08" w:rsidRPr="00976C08" w:rsidRDefault="00976C08" w:rsidP="00976C08">
            <w:pPr>
              <w:spacing w:before="0" w:beforeAutospacing="0" w:after="0" w:afterAutospacing="0"/>
              <w:rPr>
                <w:rFonts w:ascii="Arial" w:eastAsia="Times New Roman" w:hAnsi="Arial" w:cs="Arial"/>
                <w:color w:val="444444"/>
                <w:sz w:val="24"/>
                <w:szCs w:val="24"/>
                <w:lang w:val="ru-RU" w:eastAsia="ru-RU"/>
              </w:rPr>
            </w:pPr>
          </w:p>
        </w:tc>
        <w:tc>
          <w:tcPr>
            <w:tcW w:w="4990" w:type="dxa"/>
            <w:gridSpan w:val="4"/>
            <w:tcBorders>
              <w:top w:val="nil"/>
              <w:left w:val="nil"/>
              <w:bottom w:val="nil"/>
              <w:right w:val="nil"/>
            </w:tcBorders>
            <w:shd w:val="clear" w:color="auto" w:fill="auto"/>
            <w:hideMark/>
          </w:tcPr>
          <w:p w14:paraId="27A9F17E"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6801348E" w14:textId="77777777" w:rsidTr="00976C08">
        <w:tc>
          <w:tcPr>
            <w:tcW w:w="11642" w:type="dxa"/>
            <w:gridSpan w:val="6"/>
            <w:tcBorders>
              <w:top w:val="nil"/>
              <w:left w:val="nil"/>
              <w:bottom w:val="nil"/>
              <w:right w:val="nil"/>
            </w:tcBorders>
            <w:shd w:val="clear" w:color="auto" w:fill="auto"/>
            <w:tcMar>
              <w:top w:w="0" w:type="dxa"/>
              <w:left w:w="74" w:type="dxa"/>
              <w:bottom w:w="0" w:type="dxa"/>
              <w:right w:w="74" w:type="dxa"/>
            </w:tcMar>
            <w:hideMark/>
          </w:tcPr>
          <w:p w14:paraId="12C34380"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12. Мероприятия по устранению причин, способствующих наступлению несчастного случая, сроки:</w:t>
            </w:r>
          </w:p>
        </w:tc>
      </w:tr>
      <w:tr w:rsidR="00976C08" w:rsidRPr="00976C08" w14:paraId="6026739D"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114A0820"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0C6EC608"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3E2E2C85"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(указываются содержание мероприятий и сроки их выполнения)</w:t>
            </w:r>
          </w:p>
        </w:tc>
      </w:tr>
      <w:tr w:rsidR="00976C08" w:rsidRPr="00976C08" w14:paraId="46566F8C"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10AFE0F9"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r>
      <w:tr w:rsidR="00976C08" w:rsidRPr="00976C08" w14:paraId="56639394"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7D02257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FD37404" w14:textId="77777777" w:rsidTr="00976C08">
        <w:tc>
          <w:tcPr>
            <w:tcW w:w="11642" w:type="dxa"/>
            <w:gridSpan w:val="6"/>
            <w:tcBorders>
              <w:top w:val="nil"/>
              <w:left w:val="nil"/>
              <w:bottom w:val="single" w:sz="6" w:space="0" w:color="000000"/>
              <w:right w:val="nil"/>
            </w:tcBorders>
            <w:shd w:val="clear" w:color="auto" w:fill="auto"/>
            <w:tcMar>
              <w:top w:w="0" w:type="dxa"/>
              <w:left w:w="74" w:type="dxa"/>
              <w:bottom w:w="0" w:type="dxa"/>
              <w:right w:w="74" w:type="dxa"/>
            </w:tcMar>
            <w:hideMark/>
          </w:tcPr>
          <w:p w14:paraId="452176B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20305287" w14:textId="77777777" w:rsidTr="00976C08">
        <w:tc>
          <w:tcPr>
            <w:tcW w:w="11642" w:type="dxa"/>
            <w:gridSpan w:val="6"/>
            <w:tcBorders>
              <w:top w:val="single" w:sz="6" w:space="0" w:color="000000"/>
              <w:left w:val="nil"/>
              <w:bottom w:val="nil"/>
              <w:right w:val="nil"/>
            </w:tcBorders>
            <w:shd w:val="clear" w:color="auto" w:fill="auto"/>
            <w:tcMar>
              <w:top w:w="0" w:type="dxa"/>
              <w:left w:w="74" w:type="dxa"/>
              <w:bottom w:w="0" w:type="dxa"/>
              <w:right w:w="74" w:type="dxa"/>
            </w:tcMar>
            <w:hideMark/>
          </w:tcPr>
          <w:p w14:paraId="5E167FC3"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7E076865" w14:textId="77777777" w:rsidTr="00976C08">
        <w:tc>
          <w:tcPr>
            <w:tcW w:w="11642" w:type="dxa"/>
            <w:gridSpan w:val="6"/>
            <w:tcBorders>
              <w:top w:val="nil"/>
              <w:left w:val="nil"/>
              <w:bottom w:val="nil"/>
              <w:right w:val="nil"/>
            </w:tcBorders>
            <w:shd w:val="clear" w:color="auto" w:fill="auto"/>
            <w:tcMar>
              <w:top w:w="0" w:type="dxa"/>
              <w:left w:w="74" w:type="dxa"/>
              <w:bottom w:w="0" w:type="dxa"/>
              <w:right w:w="74" w:type="dxa"/>
            </w:tcMar>
            <w:hideMark/>
          </w:tcPr>
          <w:p w14:paraId="78DAD417"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Подписи лиц, проводивших расследование несчастного случая:</w:t>
            </w:r>
          </w:p>
        </w:tc>
      </w:tr>
      <w:tr w:rsidR="00976C08" w:rsidRPr="00976C08" w14:paraId="7A07C1CB"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7D3CD636"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4990"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14:paraId="21F2C8A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39A5C25"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16A28BE0"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990"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14:paraId="74DCBF0D"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(подпись, фамилия, инициалы, дата)</w:t>
            </w:r>
          </w:p>
        </w:tc>
      </w:tr>
      <w:tr w:rsidR="00976C08" w:rsidRPr="00976C08" w14:paraId="67F3E5D6"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63CDCC2F"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4990"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14:paraId="691F119F"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345DCF06"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12C54439"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990"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14:paraId="34D6ED63"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(подпись, фамилия, инициалы, дата)</w:t>
            </w:r>
          </w:p>
        </w:tc>
      </w:tr>
      <w:tr w:rsidR="00976C08" w:rsidRPr="00976C08" w14:paraId="5C6B1874"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0DDBEDC7" w14:textId="77777777" w:rsidR="00976C08" w:rsidRPr="00976C08" w:rsidRDefault="00976C08" w:rsidP="00976C08">
            <w:pPr>
              <w:spacing w:before="0" w:beforeAutospacing="0" w:after="0" w:afterAutospacing="0"/>
              <w:rPr>
                <w:rFonts w:ascii="Times New Roman" w:eastAsia="Times New Roman" w:hAnsi="Times New Roman" w:cs="Times New Roman"/>
                <w:sz w:val="24"/>
                <w:szCs w:val="24"/>
                <w:lang w:val="ru-RU" w:eastAsia="ru-RU"/>
              </w:rPr>
            </w:pPr>
          </w:p>
        </w:tc>
        <w:tc>
          <w:tcPr>
            <w:tcW w:w="4990"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14:paraId="493DA18A"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r>
      <w:tr w:rsidR="00976C08" w:rsidRPr="00976C08" w14:paraId="5EE3512E" w14:textId="77777777" w:rsidTr="00976C08">
        <w:tc>
          <w:tcPr>
            <w:tcW w:w="6653" w:type="dxa"/>
            <w:gridSpan w:val="2"/>
            <w:tcBorders>
              <w:top w:val="nil"/>
              <w:left w:val="nil"/>
              <w:bottom w:val="nil"/>
              <w:right w:val="nil"/>
            </w:tcBorders>
            <w:shd w:val="clear" w:color="auto" w:fill="auto"/>
            <w:tcMar>
              <w:top w:w="0" w:type="dxa"/>
              <w:left w:w="74" w:type="dxa"/>
              <w:bottom w:w="0" w:type="dxa"/>
              <w:right w:w="74" w:type="dxa"/>
            </w:tcMar>
            <w:hideMark/>
          </w:tcPr>
          <w:p w14:paraId="1395F482" w14:textId="77777777" w:rsidR="00976C08" w:rsidRPr="00976C08" w:rsidRDefault="00976C08" w:rsidP="00976C08">
            <w:pPr>
              <w:spacing w:before="0" w:beforeAutospacing="0" w:after="0" w:afterAutospacing="0"/>
              <w:rPr>
                <w:rFonts w:ascii="Times New Roman" w:eastAsia="Times New Roman" w:hAnsi="Times New Roman" w:cs="Times New Roman"/>
                <w:sz w:val="20"/>
                <w:szCs w:val="20"/>
                <w:lang w:val="ru-RU" w:eastAsia="ru-RU"/>
              </w:rPr>
            </w:pPr>
          </w:p>
        </w:tc>
        <w:tc>
          <w:tcPr>
            <w:tcW w:w="4990"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14:paraId="7AD1D4F2" w14:textId="77777777" w:rsidR="00976C08" w:rsidRPr="00976C08" w:rsidRDefault="00976C08" w:rsidP="00976C08">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(подпись, фамилия, инициалы, дата)</w:t>
            </w:r>
          </w:p>
        </w:tc>
      </w:tr>
      <w:tr w:rsidR="00976C08" w:rsidRPr="00976C08" w14:paraId="26305F33" w14:textId="77777777" w:rsidTr="00976C08">
        <w:tc>
          <w:tcPr>
            <w:tcW w:w="11642" w:type="dxa"/>
            <w:gridSpan w:val="6"/>
            <w:tcBorders>
              <w:top w:val="nil"/>
              <w:left w:val="nil"/>
              <w:bottom w:val="nil"/>
              <w:right w:val="nil"/>
            </w:tcBorders>
            <w:shd w:val="clear" w:color="auto" w:fill="auto"/>
            <w:tcMar>
              <w:top w:w="0" w:type="dxa"/>
              <w:left w:w="74" w:type="dxa"/>
              <w:bottom w:w="0" w:type="dxa"/>
              <w:right w:w="74" w:type="dxa"/>
            </w:tcMar>
            <w:hideMark/>
          </w:tcPr>
          <w:p w14:paraId="51AE48EC" w14:textId="77777777" w:rsidR="00976C08" w:rsidRPr="00976C08" w:rsidRDefault="00976C08" w:rsidP="00976C08">
            <w:pPr>
              <w:spacing w:before="0" w:beforeAutospacing="0" w:after="0" w:afterAutospacing="0"/>
              <w:textAlignment w:val="baseline"/>
              <w:rPr>
                <w:rFonts w:ascii="Times New Roman" w:eastAsia="Times New Roman" w:hAnsi="Times New Roman" w:cs="Times New Roman"/>
                <w:sz w:val="24"/>
                <w:szCs w:val="24"/>
                <w:lang w:val="ru-RU" w:eastAsia="ru-RU"/>
              </w:rPr>
            </w:pPr>
            <w:r w:rsidRPr="00976C08">
              <w:rPr>
                <w:rFonts w:ascii="Times New Roman" w:eastAsia="Times New Roman" w:hAnsi="Times New Roman" w:cs="Times New Roman"/>
                <w:sz w:val="24"/>
                <w:szCs w:val="24"/>
                <w:lang w:val="ru-RU" w:eastAsia="ru-RU"/>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bookmarkStart w:id="0" w:name="_GoBack"/>
            <w:bookmarkEnd w:id="0"/>
          </w:p>
        </w:tc>
      </w:tr>
    </w:tbl>
    <w:p w14:paraId="38FFD47E" w14:textId="77777777" w:rsidR="00976C08" w:rsidRPr="00294BA4" w:rsidRDefault="00976C08" w:rsidP="00294BA4">
      <w:pPr>
        <w:spacing w:before="0" w:beforeAutospacing="0" w:after="120" w:afterAutospacing="0"/>
        <w:ind w:firstLine="709"/>
        <w:jc w:val="both"/>
        <w:rPr>
          <w:rFonts w:ascii="Times New Roman" w:hAnsi="Times New Roman" w:cs="Times New Roman"/>
          <w:color w:val="000000"/>
          <w:sz w:val="24"/>
          <w:szCs w:val="24"/>
          <w:lang w:val="ru-RU"/>
        </w:rPr>
      </w:pPr>
    </w:p>
    <w:sectPr w:rsidR="00976C08" w:rsidRPr="00294BA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402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76F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053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222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709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81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A6E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36"/>
    <w:rsid w:val="00101036"/>
    <w:rsid w:val="00113A22"/>
    <w:rsid w:val="0020630D"/>
    <w:rsid w:val="002172C4"/>
    <w:rsid w:val="00294BA4"/>
    <w:rsid w:val="00976C08"/>
    <w:rsid w:val="00B30336"/>
    <w:rsid w:val="00CD15A8"/>
    <w:rsid w:val="00D10103"/>
    <w:rsid w:val="00D3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91"/>
  <w15:chartTrackingRefBased/>
  <w15:docId w15:val="{2DE6F355-1D1C-45E0-879A-B2717EF2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0103"/>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976C08"/>
    <w:rPr>
      <w:rFonts w:ascii="Times New Roman" w:eastAsia="Times New Roman" w:hAnsi="Times New Roman" w:cs="Times New Roman"/>
      <w:sz w:val="24"/>
      <w:szCs w:val="24"/>
      <w:lang w:val="ru-RU" w:eastAsia="ru-RU"/>
    </w:rPr>
  </w:style>
  <w:style w:type="paragraph" w:customStyle="1" w:styleId="formattext">
    <w:name w:val="formattext"/>
    <w:basedOn w:val="a"/>
    <w:rsid w:val="00976C08"/>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976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15668">
      <w:bodyDiv w:val="1"/>
      <w:marLeft w:val="0"/>
      <w:marRight w:val="0"/>
      <w:marTop w:val="0"/>
      <w:marBottom w:val="0"/>
      <w:divBdr>
        <w:top w:val="none" w:sz="0" w:space="0" w:color="auto"/>
        <w:left w:val="none" w:sz="0" w:space="0" w:color="auto"/>
        <w:bottom w:val="none" w:sz="0" w:space="0" w:color="auto"/>
        <w:right w:val="none" w:sz="0" w:space="0" w:color="auto"/>
      </w:divBdr>
      <w:divsChild>
        <w:div w:id="430201420">
          <w:marLeft w:val="0"/>
          <w:marRight w:val="0"/>
          <w:marTop w:val="0"/>
          <w:marBottom w:val="0"/>
          <w:divBdr>
            <w:top w:val="none" w:sz="0" w:space="0" w:color="auto"/>
            <w:left w:val="none" w:sz="0" w:space="0" w:color="auto"/>
            <w:bottom w:val="none" w:sz="0" w:space="0" w:color="auto"/>
            <w:right w:val="none" w:sz="0" w:space="0" w:color="auto"/>
          </w:divBdr>
          <w:divsChild>
            <w:div w:id="2097169276">
              <w:marLeft w:val="0"/>
              <w:marRight w:val="0"/>
              <w:marTop w:val="0"/>
              <w:marBottom w:val="0"/>
              <w:divBdr>
                <w:top w:val="none" w:sz="0" w:space="0" w:color="auto"/>
                <w:left w:val="none" w:sz="0" w:space="0" w:color="auto"/>
                <w:bottom w:val="none" w:sz="0" w:space="0" w:color="auto"/>
                <w:right w:val="none" w:sz="0" w:space="0" w:color="auto"/>
              </w:divBdr>
              <w:divsChild>
                <w:div w:id="1282612336">
                  <w:marLeft w:val="0"/>
                  <w:marRight w:val="0"/>
                  <w:marTop w:val="0"/>
                  <w:marBottom w:val="0"/>
                  <w:divBdr>
                    <w:top w:val="none" w:sz="0" w:space="0" w:color="auto"/>
                    <w:left w:val="none" w:sz="0" w:space="0" w:color="auto"/>
                    <w:bottom w:val="none" w:sz="0" w:space="0" w:color="auto"/>
                    <w:right w:val="none" w:sz="0" w:space="0" w:color="auto"/>
                  </w:divBdr>
                  <w:divsChild>
                    <w:div w:id="2047560590">
                      <w:marLeft w:val="0"/>
                      <w:marRight w:val="0"/>
                      <w:marTop w:val="0"/>
                      <w:marBottom w:val="0"/>
                      <w:divBdr>
                        <w:top w:val="none" w:sz="0" w:space="0" w:color="auto"/>
                        <w:left w:val="none" w:sz="0" w:space="0" w:color="auto"/>
                        <w:bottom w:val="none" w:sz="0" w:space="0" w:color="auto"/>
                        <w:right w:val="none" w:sz="0" w:space="0" w:color="auto"/>
                      </w:divBdr>
                    </w:div>
                    <w:div w:id="1158155178">
                      <w:marLeft w:val="0"/>
                      <w:marRight w:val="0"/>
                      <w:marTop w:val="0"/>
                      <w:marBottom w:val="0"/>
                      <w:divBdr>
                        <w:top w:val="none" w:sz="0" w:space="0" w:color="auto"/>
                        <w:left w:val="none" w:sz="0" w:space="0" w:color="auto"/>
                        <w:bottom w:val="none" w:sz="0" w:space="0" w:color="auto"/>
                        <w:right w:val="none" w:sz="0" w:space="0" w:color="auto"/>
                      </w:divBdr>
                    </w:div>
                    <w:div w:id="1740522372">
                      <w:marLeft w:val="0"/>
                      <w:marRight w:val="0"/>
                      <w:marTop w:val="0"/>
                      <w:marBottom w:val="0"/>
                      <w:divBdr>
                        <w:top w:val="none" w:sz="0" w:space="0" w:color="auto"/>
                        <w:left w:val="none" w:sz="0" w:space="0" w:color="auto"/>
                        <w:bottom w:val="none" w:sz="0" w:space="0" w:color="auto"/>
                        <w:right w:val="none" w:sz="0" w:space="0" w:color="auto"/>
                      </w:divBdr>
                    </w:div>
                    <w:div w:id="16904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5780">
      <w:bodyDiv w:val="1"/>
      <w:marLeft w:val="0"/>
      <w:marRight w:val="0"/>
      <w:marTop w:val="0"/>
      <w:marBottom w:val="0"/>
      <w:divBdr>
        <w:top w:val="none" w:sz="0" w:space="0" w:color="auto"/>
        <w:left w:val="none" w:sz="0" w:space="0" w:color="auto"/>
        <w:bottom w:val="none" w:sz="0" w:space="0" w:color="auto"/>
        <w:right w:val="none" w:sz="0" w:space="0" w:color="auto"/>
      </w:divBdr>
      <w:divsChild>
        <w:div w:id="1237937798">
          <w:marLeft w:val="0"/>
          <w:marRight w:val="0"/>
          <w:marTop w:val="0"/>
          <w:marBottom w:val="0"/>
          <w:divBdr>
            <w:top w:val="none" w:sz="0" w:space="0" w:color="auto"/>
            <w:left w:val="none" w:sz="0" w:space="0" w:color="auto"/>
            <w:bottom w:val="none" w:sz="0" w:space="0" w:color="auto"/>
            <w:right w:val="none" w:sz="0" w:space="0" w:color="auto"/>
          </w:divBdr>
          <w:divsChild>
            <w:div w:id="1295214281">
              <w:marLeft w:val="0"/>
              <w:marRight w:val="0"/>
              <w:marTop w:val="0"/>
              <w:marBottom w:val="0"/>
              <w:divBdr>
                <w:top w:val="none" w:sz="0" w:space="0" w:color="auto"/>
                <w:left w:val="none" w:sz="0" w:space="0" w:color="auto"/>
                <w:bottom w:val="none" w:sz="0" w:space="0" w:color="auto"/>
                <w:right w:val="none" w:sz="0" w:space="0" w:color="auto"/>
              </w:divBdr>
              <w:divsChild>
                <w:div w:id="843476628">
                  <w:marLeft w:val="0"/>
                  <w:marRight w:val="0"/>
                  <w:marTop w:val="0"/>
                  <w:marBottom w:val="0"/>
                  <w:divBdr>
                    <w:top w:val="none" w:sz="0" w:space="0" w:color="auto"/>
                    <w:left w:val="none" w:sz="0" w:space="0" w:color="auto"/>
                    <w:bottom w:val="none" w:sz="0" w:space="0" w:color="auto"/>
                    <w:right w:val="none" w:sz="0" w:space="0" w:color="auto"/>
                  </w:divBdr>
                  <w:divsChild>
                    <w:div w:id="1043015446">
                      <w:marLeft w:val="0"/>
                      <w:marRight w:val="0"/>
                      <w:marTop w:val="0"/>
                      <w:marBottom w:val="0"/>
                      <w:divBdr>
                        <w:top w:val="none" w:sz="0" w:space="0" w:color="auto"/>
                        <w:left w:val="none" w:sz="0" w:space="0" w:color="auto"/>
                        <w:bottom w:val="none" w:sz="0" w:space="0" w:color="auto"/>
                        <w:right w:val="none" w:sz="0" w:space="0" w:color="auto"/>
                      </w:divBdr>
                    </w:div>
                    <w:div w:id="11197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8754">
          <w:marLeft w:val="0"/>
          <w:marRight w:val="0"/>
          <w:marTop w:val="0"/>
          <w:marBottom w:val="0"/>
          <w:divBdr>
            <w:top w:val="none" w:sz="0" w:space="0" w:color="auto"/>
            <w:left w:val="none" w:sz="0" w:space="0" w:color="auto"/>
            <w:bottom w:val="none" w:sz="0" w:space="0" w:color="auto"/>
            <w:right w:val="none" w:sz="0" w:space="0" w:color="auto"/>
          </w:divBdr>
        </w:div>
      </w:divsChild>
    </w:div>
    <w:div w:id="150924885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38">
          <w:marLeft w:val="0"/>
          <w:marRight w:val="0"/>
          <w:marTop w:val="0"/>
          <w:marBottom w:val="0"/>
          <w:divBdr>
            <w:top w:val="none" w:sz="0" w:space="0" w:color="auto"/>
            <w:left w:val="none" w:sz="0" w:space="0" w:color="auto"/>
            <w:bottom w:val="none" w:sz="0" w:space="0" w:color="auto"/>
            <w:right w:val="none" w:sz="0" w:space="0" w:color="auto"/>
          </w:divBdr>
        </w:div>
        <w:div w:id="73003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110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12001101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1200110162" TargetMode="External"/><Relationship Id="rId11" Type="http://schemas.openxmlformats.org/officeDocument/2006/relationships/hyperlink" Target="https://docs.cntd.ru/document/901807664" TargetMode="External"/><Relationship Id="rId5" Type="http://schemas.openxmlformats.org/officeDocument/2006/relationships/hyperlink" Target="https://docs.cntd.ru/document/1200110162" TargetMode="External"/><Relationship Id="rId10" Type="http://schemas.openxmlformats.org/officeDocument/2006/relationships/hyperlink" Target="https://docs.cntd.ru/document/1200110162" TargetMode="External"/><Relationship Id="rId4" Type="http://schemas.openxmlformats.org/officeDocument/2006/relationships/webSettings" Target="webSettings.xml"/><Relationship Id="rId9" Type="http://schemas.openxmlformats.org/officeDocument/2006/relationships/hyperlink" Target="https://docs.cntd.ru/document/120011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5175</Words>
  <Characters>29503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О</dc:creator>
  <cp:keywords/>
  <dc:description/>
  <cp:lastModifiedBy>Боровкова Анастасия</cp:lastModifiedBy>
  <cp:revision>4</cp:revision>
  <dcterms:created xsi:type="dcterms:W3CDTF">2023-10-26T11:26:00Z</dcterms:created>
  <dcterms:modified xsi:type="dcterms:W3CDTF">2023-10-26T12:48:00Z</dcterms:modified>
</cp:coreProperties>
</file>